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5637" w:type="dxa"/>
        <w:tblLook w:val="04A0"/>
      </w:tblPr>
      <w:tblGrid>
        <w:gridCol w:w="3969"/>
      </w:tblGrid>
      <w:tr w:rsidR="00107384" w:rsidRPr="00232D1F" w:rsidTr="001F16C1">
        <w:tc>
          <w:tcPr>
            <w:tcW w:w="3969" w:type="dxa"/>
            <w:shd w:val="clear" w:color="auto" w:fill="auto"/>
          </w:tcPr>
          <w:p w:rsidR="00107384" w:rsidRPr="00232D1F" w:rsidRDefault="00107384" w:rsidP="00553F1C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232D1F">
              <w:rPr>
                <w:sz w:val="28"/>
                <w:szCs w:val="28"/>
              </w:rPr>
              <w:t>УТВЕРЖДЁН</w:t>
            </w:r>
            <w:r w:rsidR="00553F1C">
              <w:rPr>
                <w:sz w:val="28"/>
                <w:szCs w:val="28"/>
              </w:rPr>
              <w:t>А</w:t>
            </w:r>
          </w:p>
          <w:p w:rsidR="00107384" w:rsidRPr="00232D1F" w:rsidRDefault="001F16C1" w:rsidP="00553F1C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07384" w:rsidRPr="00232D1F">
              <w:rPr>
                <w:sz w:val="28"/>
                <w:szCs w:val="28"/>
              </w:rPr>
              <w:t>риказом</w:t>
            </w:r>
            <w:r>
              <w:rPr>
                <w:sz w:val="28"/>
                <w:szCs w:val="28"/>
              </w:rPr>
              <w:t xml:space="preserve"> </w:t>
            </w:r>
            <w:r w:rsidR="00107384" w:rsidRPr="00232D1F">
              <w:rPr>
                <w:sz w:val="28"/>
                <w:szCs w:val="28"/>
              </w:rPr>
              <w:t>министерства обр</w:t>
            </w:r>
            <w:r w:rsidR="00107384" w:rsidRPr="00232D1F">
              <w:rPr>
                <w:sz w:val="28"/>
                <w:szCs w:val="28"/>
              </w:rPr>
              <w:t>а</w:t>
            </w:r>
            <w:r w:rsidR="00107384" w:rsidRPr="00232D1F">
              <w:rPr>
                <w:sz w:val="28"/>
                <w:szCs w:val="28"/>
              </w:rPr>
              <w:t>зования</w:t>
            </w:r>
            <w:r>
              <w:rPr>
                <w:sz w:val="28"/>
                <w:szCs w:val="28"/>
              </w:rPr>
              <w:t xml:space="preserve"> </w:t>
            </w:r>
            <w:r w:rsidR="00107384" w:rsidRPr="00232D1F">
              <w:rPr>
                <w:sz w:val="28"/>
                <w:szCs w:val="28"/>
              </w:rPr>
              <w:t>Новгородской области</w:t>
            </w:r>
          </w:p>
          <w:p w:rsidR="00107384" w:rsidRPr="00232D1F" w:rsidRDefault="001F16C1" w:rsidP="001F16C1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A055D">
              <w:rPr>
                <w:sz w:val="28"/>
                <w:szCs w:val="28"/>
              </w:rPr>
              <w:t xml:space="preserve">т 14.09.2021                </w:t>
            </w:r>
            <w:bookmarkStart w:id="0" w:name="_GoBack"/>
            <w:bookmarkEnd w:id="0"/>
            <w:r w:rsidR="003A055D">
              <w:rPr>
                <w:sz w:val="28"/>
                <w:szCs w:val="28"/>
              </w:rPr>
              <w:t>№ 1053</w:t>
            </w:r>
          </w:p>
        </w:tc>
      </w:tr>
    </w:tbl>
    <w:p w:rsidR="00B019E0" w:rsidRPr="00232D1F" w:rsidRDefault="00B019E0" w:rsidP="00232D1F">
      <w:pPr>
        <w:spacing w:line="276" w:lineRule="auto"/>
        <w:jc w:val="both"/>
        <w:rPr>
          <w:sz w:val="28"/>
          <w:szCs w:val="28"/>
        </w:rPr>
      </w:pPr>
    </w:p>
    <w:p w:rsidR="007F4BC9" w:rsidRPr="00232D1F" w:rsidRDefault="00B019E0" w:rsidP="001F16C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232D1F">
        <w:rPr>
          <w:b/>
          <w:sz w:val="28"/>
          <w:szCs w:val="28"/>
        </w:rPr>
        <w:t>Организационно-технологическая модель</w:t>
      </w:r>
    </w:p>
    <w:p w:rsidR="00760716" w:rsidRPr="00232D1F" w:rsidRDefault="007F4BC9" w:rsidP="001F16C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32D1F">
        <w:rPr>
          <w:b/>
          <w:bCs/>
          <w:sz w:val="28"/>
          <w:szCs w:val="28"/>
        </w:rPr>
        <w:t xml:space="preserve">проведения </w:t>
      </w:r>
      <w:r w:rsidR="008F6DFE" w:rsidRPr="00232D1F">
        <w:rPr>
          <w:b/>
          <w:bCs/>
          <w:sz w:val="28"/>
          <w:szCs w:val="28"/>
        </w:rPr>
        <w:t>школьного</w:t>
      </w:r>
      <w:r w:rsidRPr="00232D1F">
        <w:rPr>
          <w:b/>
          <w:bCs/>
          <w:sz w:val="28"/>
          <w:szCs w:val="28"/>
        </w:rPr>
        <w:t xml:space="preserve"> этапа всероссийской олимпиады школьников </w:t>
      </w:r>
      <w:r w:rsidR="00754CF6" w:rsidRPr="00232D1F">
        <w:rPr>
          <w:b/>
          <w:bCs/>
          <w:sz w:val="28"/>
          <w:szCs w:val="28"/>
        </w:rPr>
        <w:t xml:space="preserve">в </w:t>
      </w:r>
      <w:proofErr w:type="spellStart"/>
      <w:r w:rsidR="0049102D" w:rsidRPr="00232D1F">
        <w:rPr>
          <w:b/>
          <w:bCs/>
          <w:sz w:val="28"/>
          <w:szCs w:val="28"/>
        </w:rPr>
        <w:t>Пестовско</w:t>
      </w:r>
      <w:r w:rsidR="00754CF6" w:rsidRPr="00232D1F">
        <w:rPr>
          <w:b/>
          <w:bCs/>
          <w:sz w:val="28"/>
          <w:szCs w:val="28"/>
        </w:rPr>
        <w:t>м</w:t>
      </w:r>
      <w:proofErr w:type="spellEnd"/>
      <w:r w:rsidR="0049102D" w:rsidRPr="00232D1F">
        <w:rPr>
          <w:b/>
          <w:bCs/>
          <w:sz w:val="28"/>
          <w:szCs w:val="28"/>
        </w:rPr>
        <w:t xml:space="preserve"> муниципально</w:t>
      </w:r>
      <w:r w:rsidR="00754CF6" w:rsidRPr="00232D1F">
        <w:rPr>
          <w:b/>
          <w:bCs/>
          <w:sz w:val="28"/>
          <w:szCs w:val="28"/>
        </w:rPr>
        <w:t>м</w:t>
      </w:r>
      <w:r w:rsidR="0049102D" w:rsidRPr="00232D1F">
        <w:rPr>
          <w:b/>
          <w:bCs/>
          <w:sz w:val="28"/>
          <w:szCs w:val="28"/>
        </w:rPr>
        <w:t xml:space="preserve"> район</w:t>
      </w:r>
      <w:r w:rsidR="005A3461" w:rsidRPr="00232D1F">
        <w:rPr>
          <w:b/>
          <w:bCs/>
          <w:sz w:val="28"/>
          <w:szCs w:val="28"/>
        </w:rPr>
        <w:t>е</w:t>
      </w:r>
      <w:r w:rsidR="0057160C" w:rsidRPr="00232D1F">
        <w:rPr>
          <w:b/>
          <w:bCs/>
          <w:sz w:val="28"/>
          <w:szCs w:val="28"/>
        </w:rPr>
        <w:t xml:space="preserve"> </w:t>
      </w:r>
    </w:p>
    <w:p w:rsidR="001342A0" w:rsidRPr="00232D1F" w:rsidRDefault="001342A0" w:rsidP="00232D1F">
      <w:pPr>
        <w:spacing w:line="276" w:lineRule="auto"/>
        <w:jc w:val="center"/>
        <w:rPr>
          <w:sz w:val="28"/>
          <w:szCs w:val="28"/>
          <w:lang w:bidi="ru-RU"/>
        </w:rPr>
      </w:pPr>
    </w:p>
    <w:p w:rsidR="008F6DFE" w:rsidRPr="00232D1F" w:rsidRDefault="008F6DFE" w:rsidP="00232D1F">
      <w:pPr>
        <w:pStyle w:val="af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232D1F">
        <w:rPr>
          <w:rFonts w:ascii="Times New Roman" w:hAnsi="Times New Roman"/>
          <w:b/>
          <w:sz w:val="28"/>
          <w:szCs w:val="28"/>
          <w:lang w:bidi="ru-RU"/>
        </w:rPr>
        <w:t>Общие положения</w:t>
      </w:r>
    </w:p>
    <w:p w:rsidR="008F6DFE" w:rsidRPr="00232D1F" w:rsidRDefault="00B30992" w:rsidP="00553F1C">
      <w:pPr>
        <w:widowControl w:val="0"/>
        <w:tabs>
          <w:tab w:val="left" w:pos="1242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  <w:lang w:bidi="ru-RU"/>
        </w:rPr>
        <w:t xml:space="preserve">1.1. </w:t>
      </w:r>
      <w:r w:rsidR="008F6DFE" w:rsidRPr="00232D1F">
        <w:rPr>
          <w:sz w:val="28"/>
          <w:szCs w:val="28"/>
          <w:lang w:bidi="ru-RU"/>
        </w:rPr>
        <w:t xml:space="preserve">Школьный </w:t>
      </w:r>
      <w:r w:rsidR="00107384" w:rsidRPr="00232D1F">
        <w:rPr>
          <w:sz w:val="28"/>
          <w:szCs w:val="28"/>
          <w:lang w:bidi="ru-RU"/>
        </w:rPr>
        <w:t>этап</w:t>
      </w:r>
      <w:r w:rsidR="008F6DFE" w:rsidRPr="00232D1F">
        <w:rPr>
          <w:sz w:val="28"/>
          <w:szCs w:val="28"/>
          <w:lang w:bidi="ru-RU"/>
        </w:rPr>
        <w:t xml:space="preserve"> всероссийской олимпиады школьников</w:t>
      </w:r>
      <w:r w:rsidR="00553F1C">
        <w:rPr>
          <w:sz w:val="28"/>
          <w:szCs w:val="28"/>
          <w:lang w:bidi="ru-RU"/>
        </w:rPr>
        <w:t xml:space="preserve"> </w:t>
      </w:r>
      <w:r w:rsidR="00A723A7" w:rsidRPr="00232D1F">
        <w:rPr>
          <w:sz w:val="28"/>
          <w:szCs w:val="28"/>
          <w:lang w:bidi="ru-RU"/>
        </w:rPr>
        <w:t>(далее</w:t>
      </w:r>
      <w:r w:rsidR="00192DE1">
        <w:rPr>
          <w:sz w:val="28"/>
          <w:szCs w:val="28"/>
          <w:lang w:bidi="ru-RU"/>
        </w:rPr>
        <w:t xml:space="preserve"> </w:t>
      </w:r>
      <w:r w:rsidR="00A723A7" w:rsidRPr="00232D1F">
        <w:rPr>
          <w:sz w:val="28"/>
          <w:szCs w:val="28"/>
          <w:lang w:bidi="ru-RU"/>
        </w:rPr>
        <w:t>- олимпиада)</w:t>
      </w:r>
      <w:r w:rsidR="008F6DFE" w:rsidRPr="00232D1F">
        <w:rPr>
          <w:sz w:val="28"/>
          <w:szCs w:val="28"/>
          <w:lang w:bidi="ru-RU"/>
        </w:rPr>
        <w:t xml:space="preserve"> проводится в соответствии с Порядком проведения всеросси</w:t>
      </w:r>
      <w:r w:rsidR="008F6DFE" w:rsidRPr="00232D1F">
        <w:rPr>
          <w:sz w:val="28"/>
          <w:szCs w:val="28"/>
          <w:lang w:bidi="ru-RU"/>
        </w:rPr>
        <w:t>й</w:t>
      </w:r>
      <w:r w:rsidR="008F6DFE" w:rsidRPr="00232D1F">
        <w:rPr>
          <w:sz w:val="28"/>
          <w:szCs w:val="28"/>
          <w:lang w:bidi="ru-RU"/>
        </w:rPr>
        <w:t xml:space="preserve">ской олимпиады школьников, утвержденным приказом Министерства </w:t>
      </w:r>
      <w:r w:rsidR="00754CF6" w:rsidRPr="00232D1F">
        <w:rPr>
          <w:sz w:val="28"/>
          <w:szCs w:val="28"/>
          <w:lang w:bidi="ru-RU"/>
        </w:rPr>
        <w:t>пр</w:t>
      </w:r>
      <w:r w:rsidR="00754CF6" w:rsidRPr="00232D1F">
        <w:rPr>
          <w:sz w:val="28"/>
          <w:szCs w:val="28"/>
          <w:lang w:bidi="ru-RU"/>
        </w:rPr>
        <w:t>о</w:t>
      </w:r>
      <w:r w:rsidR="00754CF6" w:rsidRPr="00232D1F">
        <w:rPr>
          <w:sz w:val="28"/>
          <w:szCs w:val="28"/>
          <w:lang w:bidi="ru-RU"/>
        </w:rPr>
        <w:t>свещения</w:t>
      </w:r>
      <w:r w:rsidR="008F6DFE" w:rsidRPr="00232D1F">
        <w:rPr>
          <w:sz w:val="28"/>
          <w:szCs w:val="28"/>
          <w:lang w:bidi="ru-RU"/>
        </w:rPr>
        <w:t xml:space="preserve"> Российской Федерации от </w:t>
      </w:r>
      <w:r w:rsidR="00754CF6" w:rsidRPr="00232D1F">
        <w:rPr>
          <w:sz w:val="28"/>
          <w:szCs w:val="28"/>
          <w:lang w:bidi="ru-RU"/>
        </w:rPr>
        <w:t>27</w:t>
      </w:r>
      <w:r w:rsidR="008F6DFE" w:rsidRPr="00232D1F">
        <w:rPr>
          <w:sz w:val="28"/>
          <w:szCs w:val="28"/>
          <w:lang w:bidi="ru-RU"/>
        </w:rPr>
        <w:t xml:space="preserve"> ноября 20</w:t>
      </w:r>
      <w:r w:rsidR="00754CF6" w:rsidRPr="00232D1F">
        <w:rPr>
          <w:sz w:val="28"/>
          <w:szCs w:val="28"/>
          <w:lang w:bidi="ru-RU"/>
        </w:rPr>
        <w:t>20</w:t>
      </w:r>
      <w:r w:rsidR="008F6DFE" w:rsidRPr="00232D1F">
        <w:rPr>
          <w:sz w:val="28"/>
          <w:szCs w:val="28"/>
          <w:lang w:bidi="ru-RU"/>
        </w:rPr>
        <w:t xml:space="preserve"> года № </w:t>
      </w:r>
      <w:r w:rsidR="00754CF6" w:rsidRPr="00232D1F">
        <w:rPr>
          <w:sz w:val="28"/>
          <w:szCs w:val="28"/>
          <w:lang w:bidi="ru-RU"/>
        </w:rPr>
        <w:t>678</w:t>
      </w:r>
      <w:r w:rsidR="00107384" w:rsidRPr="00232D1F">
        <w:rPr>
          <w:sz w:val="28"/>
          <w:szCs w:val="28"/>
          <w:lang w:bidi="ru-RU"/>
        </w:rPr>
        <w:t xml:space="preserve"> </w:t>
      </w:r>
      <w:r w:rsidR="00553F1C">
        <w:rPr>
          <w:sz w:val="28"/>
          <w:szCs w:val="28"/>
          <w:lang w:bidi="ru-RU"/>
        </w:rPr>
        <w:t>«</w:t>
      </w:r>
      <w:r w:rsidR="00107384" w:rsidRPr="00232D1F">
        <w:rPr>
          <w:color w:val="000000"/>
          <w:sz w:val="28"/>
          <w:szCs w:val="28"/>
          <w:shd w:val="clear" w:color="auto" w:fill="FFFFFF"/>
        </w:rPr>
        <w:t>Об утве</w:t>
      </w:r>
      <w:r w:rsidR="00107384" w:rsidRPr="00232D1F">
        <w:rPr>
          <w:color w:val="000000"/>
          <w:sz w:val="28"/>
          <w:szCs w:val="28"/>
          <w:shd w:val="clear" w:color="auto" w:fill="FFFFFF"/>
        </w:rPr>
        <w:t>р</w:t>
      </w:r>
      <w:r w:rsidR="00107384" w:rsidRPr="00232D1F">
        <w:rPr>
          <w:color w:val="000000"/>
          <w:sz w:val="28"/>
          <w:szCs w:val="28"/>
          <w:shd w:val="clear" w:color="auto" w:fill="FFFFFF"/>
        </w:rPr>
        <w:t>ждении порядка проведения всероссийской олимпиады школьников</w:t>
      </w:r>
      <w:r w:rsidR="00553F1C">
        <w:rPr>
          <w:color w:val="000000"/>
          <w:sz w:val="28"/>
          <w:szCs w:val="28"/>
          <w:shd w:val="clear" w:color="auto" w:fill="FFFFFF"/>
        </w:rPr>
        <w:t>»</w:t>
      </w:r>
      <w:r w:rsidR="008F6DFE" w:rsidRPr="00232D1F">
        <w:rPr>
          <w:sz w:val="28"/>
          <w:szCs w:val="28"/>
          <w:lang w:bidi="ru-RU"/>
        </w:rPr>
        <w:t>.</w:t>
      </w:r>
    </w:p>
    <w:p w:rsidR="00754CF6" w:rsidRPr="00232D1F" w:rsidRDefault="00B30992" w:rsidP="00232D1F">
      <w:pPr>
        <w:widowControl w:val="0"/>
        <w:tabs>
          <w:tab w:val="left" w:pos="1201"/>
        </w:tabs>
        <w:spacing w:line="276" w:lineRule="auto"/>
        <w:ind w:firstLine="780"/>
        <w:jc w:val="both"/>
        <w:rPr>
          <w:sz w:val="28"/>
          <w:szCs w:val="28"/>
          <w:lang w:bidi="ru-RU"/>
        </w:rPr>
      </w:pPr>
      <w:r w:rsidRPr="00232D1F">
        <w:rPr>
          <w:sz w:val="28"/>
          <w:szCs w:val="28"/>
          <w:lang w:bidi="ru-RU"/>
        </w:rPr>
        <w:t>1.2.</w:t>
      </w:r>
      <w:r w:rsidR="00754CF6" w:rsidRPr="00232D1F">
        <w:rPr>
          <w:sz w:val="28"/>
          <w:szCs w:val="28"/>
          <w:lang w:bidi="ru-RU"/>
        </w:rPr>
        <w:t xml:space="preserve"> Организатором олимпиады является Комитет образования  Адм</w:t>
      </w:r>
      <w:r w:rsidR="00754CF6" w:rsidRPr="00232D1F">
        <w:rPr>
          <w:sz w:val="28"/>
          <w:szCs w:val="28"/>
          <w:lang w:bidi="ru-RU"/>
        </w:rPr>
        <w:t>и</w:t>
      </w:r>
      <w:r w:rsidR="00754CF6" w:rsidRPr="00232D1F">
        <w:rPr>
          <w:sz w:val="28"/>
          <w:szCs w:val="28"/>
          <w:lang w:bidi="ru-RU"/>
        </w:rPr>
        <w:t xml:space="preserve">нистрации </w:t>
      </w:r>
      <w:proofErr w:type="spellStart"/>
      <w:r w:rsidR="00754CF6" w:rsidRPr="00232D1F">
        <w:rPr>
          <w:sz w:val="28"/>
          <w:szCs w:val="28"/>
          <w:lang w:bidi="ru-RU"/>
        </w:rPr>
        <w:t>Пестовского</w:t>
      </w:r>
      <w:proofErr w:type="spellEnd"/>
      <w:r w:rsidR="00754CF6" w:rsidRPr="00232D1F">
        <w:rPr>
          <w:sz w:val="28"/>
          <w:szCs w:val="28"/>
          <w:lang w:bidi="ru-RU"/>
        </w:rPr>
        <w:t xml:space="preserve"> муниципального района (далее </w:t>
      </w:r>
      <w:r w:rsidR="0091647A" w:rsidRPr="00232D1F">
        <w:rPr>
          <w:sz w:val="28"/>
          <w:szCs w:val="28"/>
          <w:lang w:bidi="ru-RU"/>
        </w:rPr>
        <w:t>Комитет</w:t>
      </w:r>
      <w:r w:rsidR="00754CF6" w:rsidRPr="00232D1F">
        <w:rPr>
          <w:sz w:val="28"/>
          <w:szCs w:val="28"/>
          <w:lang w:bidi="ru-RU"/>
        </w:rPr>
        <w:t>).</w:t>
      </w:r>
    </w:p>
    <w:p w:rsidR="00754CF6" w:rsidRPr="00232D1F" w:rsidRDefault="00754CF6" w:rsidP="00232D1F">
      <w:pPr>
        <w:widowControl w:val="0"/>
        <w:tabs>
          <w:tab w:val="left" w:pos="1201"/>
        </w:tabs>
        <w:spacing w:line="276" w:lineRule="auto"/>
        <w:ind w:firstLine="780"/>
        <w:jc w:val="both"/>
        <w:rPr>
          <w:sz w:val="28"/>
          <w:szCs w:val="28"/>
        </w:rPr>
      </w:pPr>
      <w:r w:rsidRPr="00232D1F">
        <w:rPr>
          <w:sz w:val="28"/>
          <w:szCs w:val="28"/>
          <w:lang w:bidi="ru-RU"/>
        </w:rPr>
        <w:t>1.</w:t>
      </w:r>
      <w:r w:rsidR="00E7591F" w:rsidRPr="00232D1F">
        <w:rPr>
          <w:sz w:val="28"/>
          <w:szCs w:val="28"/>
          <w:lang w:bidi="ru-RU"/>
        </w:rPr>
        <w:t>3</w:t>
      </w:r>
      <w:r w:rsidRPr="00232D1F">
        <w:rPr>
          <w:sz w:val="28"/>
          <w:szCs w:val="28"/>
          <w:lang w:bidi="ru-RU"/>
        </w:rPr>
        <w:t xml:space="preserve">.  </w:t>
      </w:r>
      <w:r w:rsidRPr="00232D1F">
        <w:rPr>
          <w:sz w:val="28"/>
          <w:szCs w:val="28"/>
        </w:rPr>
        <w:t>Олимпиада проводится в целях выявления и развития у обуча</w:t>
      </w:r>
      <w:r w:rsidRPr="00232D1F">
        <w:rPr>
          <w:sz w:val="28"/>
          <w:szCs w:val="28"/>
        </w:rPr>
        <w:t>ю</w:t>
      </w:r>
      <w:r w:rsidRPr="00232D1F">
        <w:rPr>
          <w:sz w:val="28"/>
          <w:szCs w:val="28"/>
        </w:rPr>
        <w:t>щихся творческих способностей и интереса к научной (научно-исследовательской) деятельности, пропаганды научных знаний.</w:t>
      </w:r>
    </w:p>
    <w:p w:rsidR="00754CF6" w:rsidRPr="00232D1F" w:rsidRDefault="00754CF6" w:rsidP="00232D1F">
      <w:pPr>
        <w:pStyle w:val="ConsPlusNormal"/>
        <w:numPr>
          <w:ilvl w:val="1"/>
          <w:numId w:val="2"/>
        </w:numPr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32D1F">
        <w:rPr>
          <w:rFonts w:ascii="Times New Roman" w:hAnsi="Times New Roman" w:cs="Times New Roman"/>
          <w:spacing w:val="2"/>
          <w:sz w:val="28"/>
          <w:szCs w:val="28"/>
        </w:rPr>
        <w:t>Рабочим языком проведения олимпиады является русский язык.</w:t>
      </w:r>
    </w:p>
    <w:p w:rsidR="00A62322" w:rsidRPr="00232D1F" w:rsidRDefault="0040435D" w:rsidP="00232D1F">
      <w:pPr>
        <w:pStyle w:val="ConsPlusNormal"/>
        <w:numPr>
          <w:ilvl w:val="1"/>
          <w:numId w:val="2"/>
        </w:numPr>
        <w:tabs>
          <w:tab w:val="left" w:pos="113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2D1F">
        <w:rPr>
          <w:rFonts w:ascii="Times New Roman" w:hAnsi="Times New Roman" w:cs="Times New Roman"/>
          <w:sz w:val="28"/>
          <w:szCs w:val="28"/>
        </w:rPr>
        <w:t>Олимпиада проводится по следующим общеобразовательным предметам:</w:t>
      </w:r>
    </w:p>
    <w:p w:rsidR="0040435D" w:rsidRPr="00232D1F" w:rsidRDefault="0040435D" w:rsidP="00553F1C">
      <w:pPr>
        <w:pStyle w:val="ConsPlusNormal"/>
        <w:tabs>
          <w:tab w:val="left" w:pos="113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D1F">
        <w:rPr>
          <w:rFonts w:ascii="Times New Roman" w:hAnsi="Times New Roman" w:cs="Times New Roman"/>
          <w:sz w:val="28"/>
          <w:szCs w:val="28"/>
        </w:rPr>
        <w:t>математика, русский язык, иностранный язык (английский), информ</w:t>
      </w:r>
      <w:r w:rsidRPr="00232D1F">
        <w:rPr>
          <w:rFonts w:ascii="Times New Roman" w:hAnsi="Times New Roman" w:cs="Times New Roman"/>
          <w:sz w:val="28"/>
          <w:szCs w:val="28"/>
        </w:rPr>
        <w:t>а</w:t>
      </w:r>
      <w:r w:rsidRPr="00232D1F">
        <w:rPr>
          <w:rFonts w:ascii="Times New Roman" w:hAnsi="Times New Roman" w:cs="Times New Roman"/>
          <w:sz w:val="28"/>
          <w:szCs w:val="28"/>
        </w:rPr>
        <w:t>тика, физика, химия, биология, экология, география, астрономия, литература, история, обществознание, экономика, право, искусство (мировая художес</w:t>
      </w:r>
      <w:r w:rsidRPr="00232D1F">
        <w:rPr>
          <w:rFonts w:ascii="Times New Roman" w:hAnsi="Times New Roman" w:cs="Times New Roman"/>
          <w:sz w:val="28"/>
          <w:szCs w:val="28"/>
        </w:rPr>
        <w:t>т</w:t>
      </w:r>
      <w:r w:rsidRPr="00232D1F">
        <w:rPr>
          <w:rFonts w:ascii="Times New Roman" w:hAnsi="Times New Roman" w:cs="Times New Roman"/>
          <w:sz w:val="28"/>
          <w:szCs w:val="28"/>
        </w:rPr>
        <w:t>венная культура), физическая культура, технология, основы безопасности жизнедеятельности</w:t>
      </w:r>
      <w:r w:rsidR="001B03F3" w:rsidRPr="00232D1F">
        <w:rPr>
          <w:rFonts w:ascii="Times New Roman" w:hAnsi="Times New Roman" w:cs="Times New Roman"/>
          <w:sz w:val="28"/>
          <w:szCs w:val="28"/>
        </w:rPr>
        <w:t xml:space="preserve"> </w:t>
      </w:r>
      <w:r w:rsidRPr="00232D1F">
        <w:rPr>
          <w:rFonts w:ascii="Times New Roman" w:hAnsi="Times New Roman" w:cs="Times New Roman"/>
          <w:sz w:val="28"/>
          <w:szCs w:val="28"/>
        </w:rPr>
        <w:t xml:space="preserve"> для обучающихся по образовательным программам о</w:t>
      </w:r>
      <w:r w:rsidRPr="00232D1F">
        <w:rPr>
          <w:rFonts w:ascii="Times New Roman" w:hAnsi="Times New Roman" w:cs="Times New Roman"/>
          <w:sz w:val="28"/>
          <w:szCs w:val="28"/>
        </w:rPr>
        <w:t>с</w:t>
      </w:r>
      <w:r w:rsidRPr="00232D1F">
        <w:rPr>
          <w:rFonts w:ascii="Times New Roman" w:hAnsi="Times New Roman" w:cs="Times New Roman"/>
          <w:sz w:val="28"/>
          <w:szCs w:val="28"/>
        </w:rPr>
        <w:t>новного общего и среднего общего образования</w:t>
      </w:r>
      <w:r w:rsidR="00A62322" w:rsidRPr="00232D1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2322" w:rsidRPr="00232D1F" w:rsidRDefault="00A62322" w:rsidP="00553F1C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1F">
        <w:rPr>
          <w:rFonts w:ascii="Times New Roman" w:hAnsi="Times New Roman" w:cs="Times New Roman"/>
          <w:sz w:val="28"/>
          <w:szCs w:val="28"/>
        </w:rPr>
        <w:t xml:space="preserve">математика, русский язык для </w:t>
      </w:r>
      <w:proofErr w:type="gramStart"/>
      <w:r w:rsidRPr="00232D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2D1F">
        <w:rPr>
          <w:rFonts w:ascii="Times New Roman" w:hAnsi="Times New Roman" w:cs="Times New Roman"/>
          <w:sz w:val="28"/>
          <w:szCs w:val="28"/>
        </w:rPr>
        <w:t xml:space="preserve"> по образовательным пр</w:t>
      </w:r>
      <w:r w:rsidRPr="00232D1F">
        <w:rPr>
          <w:rFonts w:ascii="Times New Roman" w:hAnsi="Times New Roman" w:cs="Times New Roman"/>
          <w:sz w:val="28"/>
          <w:szCs w:val="28"/>
        </w:rPr>
        <w:t>о</w:t>
      </w:r>
      <w:r w:rsidRPr="00232D1F">
        <w:rPr>
          <w:rFonts w:ascii="Times New Roman" w:hAnsi="Times New Roman" w:cs="Times New Roman"/>
          <w:sz w:val="28"/>
          <w:szCs w:val="28"/>
        </w:rPr>
        <w:t>граммам начального общего образования.</w:t>
      </w:r>
    </w:p>
    <w:p w:rsidR="00A62322" w:rsidRPr="00232D1F" w:rsidRDefault="00A62322" w:rsidP="00232D1F">
      <w:pPr>
        <w:pStyle w:val="ConsPlusNormal"/>
        <w:numPr>
          <w:ilvl w:val="1"/>
          <w:numId w:val="2"/>
        </w:numPr>
        <w:tabs>
          <w:tab w:val="left" w:pos="0"/>
        </w:tabs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32D1F">
        <w:rPr>
          <w:rFonts w:ascii="Times New Roman" w:hAnsi="Times New Roman" w:cs="Times New Roman"/>
          <w:sz w:val="28"/>
          <w:szCs w:val="28"/>
        </w:rPr>
        <w:t>Форма проведения олимпиады – очная.</w:t>
      </w:r>
    </w:p>
    <w:p w:rsidR="00A62322" w:rsidRPr="00232D1F" w:rsidRDefault="00A62322" w:rsidP="00553F1C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1F">
        <w:rPr>
          <w:rFonts w:ascii="Times New Roman" w:hAnsi="Times New Roman" w:cs="Times New Roman"/>
          <w:sz w:val="28"/>
          <w:szCs w:val="28"/>
        </w:rPr>
        <w:t>При проведении олимпиады допускается использование информацио</w:t>
      </w:r>
      <w:r w:rsidRPr="00232D1F">
        <w:rPr>
          <w:rFonts w:ascii="Times New Roman" w:hAnsi="Times New Roman" w:cs="Times New Roman"/>
          <w:sz w:val="28"/>
          <w:szCs w:val="28"/>
        </w:rPr>
        <w:t>н</w:t>
      </w:r>
      <w:r w:rsidRPr="00232D1F">
        <w:rPr>
          <w:rFonts w:ascii="Times New Roman" w:hAnsi="Times New Roman" w:cs="Times New Roman"/>
          <w:sz w:val="28"/>
          <w:szCs w:val="28"/>
        </w:rPr>
        <w:t>но</w:t>
      </w:r>
      <w:r w:rsidR="00C63F7F" w:rsidRPr="00232D1F">
        <w:rPr>
          <w:rFonts w:ascii="Times New Roman" w:hAnsi="Times New Roman" w:cs="Times New Roman"/>
          <w:sz w:val="28"/>
          <w:szCs w:val="28"/>
        </w:rPr>
        <w:t>-</w:t>
      </w:r>
      <w:r w:rsidRPr="00232D1F">
        <w:rPr>
          <w:rFonts w:ascii="Times New Roman" w:hAnsi="Times New Roman" w:cs="Times New Roman"/>
          <w:sz w:val="28"/>
          <w:szCs w:val="28"/>
        </w:rPr>
        <w:t>коммуникационных технологий в части организации выполнения олимп</w:t>
      </w:r>
      <w:r w:rsidRPr="00232D1F">
        <w:rPr>
          <w:rFonts w:ascii="Times New Roman" w:hAnsi="Times New Roman" w:cs="Times New Roman"/>
          <w:sz w:val="28"/>
          <w:szCs w:val="28"/>
        </w:rPr>
        <w:t>и</w:t>
      </w:r>
      <w:r w:rsidRPr="00232D1F">
        <w:rPr>
          <w:rFonts w:ascii="Times New Roman" w:hAnsi="Times New Roman" w:cs="Times New Roman"/>
          <w:sz w:val="28"/>
          <w:szCs w:val="28"/>
        </w:rPr>
        <w:t>адных заданий, проверки и анализа олимпиадных заданий, показа выполне</w:t>
      </w:r>
      <w:r w:rsidRPr="00232D1F">
        <w:rPr>
          <w:rFonts w:ascii="Times New Roman" w:hAnsi="Times New Roman" w:cs="Times New Roman"/>
          <w:sz w:val="28"/>
          <w:szCs w:val="28"/>
        </w:rPr>
        <w:t>н</w:t>
      </w:r>
      <w:r w:rsidRPr="00232D1F">
        <w:rPr>
          <w:rFonts w:ascii="Times New Roman" w:hAnsi="Times New Roman" w:cs="Times New Roman"/>
          <w:sz w:val="28"/>
          <w:szCs w:val="28"/>
        </w:rPr>
        <w:t>ных олимпиадных работ, процедуры рассмотрения апелляции о несогласии с выставленными баллами при условии соблюдения требований законодател</w:t>
      </w:r>
      <w:r w:rsidRPr="00232D1F">
        <w:rPr>
          <w:rFonts w:ascii="Times New Roman" w:hAnsi="Times New Roman" w:cs="Times New Roman"/>
          <w:sz w:val="28"/>
          <w:szCs w:val="28"/>
        </w:rPr>
        <w:t>ь</w:t>
      </w:r>
      <w:r w:rsidRPr="00232D1F">
        <w:rPr>
          <w:rFonts w:ascii="Times New Roman" w:hAnsi="Times New Roman" w:cs="Times New Roman"/>
          <w:sz w:val="28"/>
          <w:szCs w:val="28"/>
        </w:rPr>
        <w:t>ства Российской Федерации в области защиты персональных данных.</w:t>
      </w:r>
    </w:p>
    <w:p w:rsidR="00A62322" w:rsidRPr="00232D1F" w:rsidRDefault="00A62322" w:rsidP="00553F1C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1F">
        <w:rPr>
          <w:rFonts w:ascii="Times New Roman" w:hAnsi="Times New Roman" w:cs="Times New Roman"/>
          <w:sz w:val="28"/>
          <w:szCs w:val="28"/>
        </w:rPr>
        <w:t xml:space="preserve">Решение о проведении олимпиады с использованием информационно-коммуникационных технологий принимается организатором олимпиады по согласованию с </w:t>
      </w:r>
      <w:r w:rsidR="0084258E">
        <w:rPr>
          <w:rFonts w:ascii="Times New Roman" w:hAnsi="Times New Roman" w:cs="Times New Roman"/>
          <w:sz w:val="28"/>
          <w:szCs w:val="28"/>
        </w:rPr>
        <w:t>министерством образования Новгородской области</w:t>
      </w:r>
      <w:r w:rsidRPr="00232D1F">
        <w:rPr>
          <w:rFonts w:ascii="Times New Roman" w:hAnsi="Times New Roman" w:cs="Times New Roman"/>
          <w:sz w:val="28"/>
          <w:szCs w:val="28"/>
        </w:rPr>
        <w:t>.</w:t>
      </w:r>
    </w:p>
    <w:p w:rsidR="00A62322" w:rsidRPr="00232D1F" w:rsidRDefault="00A62322" w:rsidP="00232D1F">
      <w:pPr>
        <w:pStyle w:val="ConsPlusNormal"/>
        <w:numPr>
          <w:ilvl w:val="1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1F">
        <w:rPr>
          <w:rFonts w:ascii="Times New Roman" w:hAnsi="Times New Roman" w:cs="Times New Roman"/>
          <w:sz w:val="28"/>
          <w:szCs w:val="28"/>
        </w:rPr>
        <w:lastRenderedPageBreak/>
        <w:t>В олимпиаде принимают участие обучающиеся, осваивающие основные образовательные программы начального общего, основного общ</w:t>
      </w:r>
      <w:r w:rsidRPr="00232D1F">
        <w:rPr>
          <w:rFonts w:ascii="Times New Roman" w:hAnsi="Times New Roman" w:cs="Times New Roman"/>
          <w:sz w:val="28"/>
          <w:szCs w:val="28"/>
        </w:rPr>
        <w:t>е</w:t>
      </w:r>
      <w:r w:rsidRPr="00232D1F">
        <w:rPr>
          <w:rFonts w:ascii="Times New Roman" w:hAnsi="Times New Roman" w:cs="Times New Roman"/>
          <w:sz w:val="28"/>
          <w:szCs w:val="28"/>
        </w:rPr>
        <w:t>го и среднего общего образования в организациях,  осуществляющих образ</w:t>
      </w:r>
      <w:r w:rsidRPr="00232D1F">
        <w:rPr>
          <w:rFonts w:ascii="Times New Roman" w:hAnsi="Times New Roman" w:cs="Times New Roman"/>
          <w:sz w:val="28"/>
          <w:szCs w:val="28"/>
        </w:rPr>
        <w:t>о</w:t>
      </w:r>
      <w:r w:rsidRPr="00232D1F">
        <w:rPr>
          <w:rFonts w:ascii="Times New Roman" w:hAnsi="Times New Roman" w:cs="Times New Roman"/>
          <w:sz w:val="28"/>
          <w:szCs w:val="28"/>
        </w:rPr>
        <w:t>вательную деятельность (далее - образовательные организации), а также л</w:t>
      </w:r>
      <w:r w:rsidRPr="00232D1F">
        <w:rPr>
          <w:rFonts w:ascii="Times New Roman" w:hAnsi="Times New Roman" w:cs="Times New Roman"/>
          <w:sz w:val="28"/>
          <w:szCs w:val="28"/>
        </w:rPr>
        <w:t>и</w:t>
      </w:r>
      <w:r w:rsidRPr="00232D1F">
        <w:rPr>
          <w:rFonts w:ascii="Times New Roman" w:hAnsi="Times New Roman" w:cs="Times New Roman"/>
          <w:sz w:val="28"/>
          <w:szCs w:val="28"/>
        </w:rPr>
        <w:t>ца, осваивающие указанные образовательные программы в форме самообр</w:t>
      </w:r>
      <w:r w:rsidRPr="00232D1F">
        <w:rPr>
          <w:rFonts w:ascii="Times New Roman" w:hAnsi="Times New Roman" w:cs="Times New Roman"/>
          <w:sz w:val="28"/>
          <w:szCs w:val="28"/>
        </w:rPr>
        <w:t>а</w:t>
      </w:r>
      <w:r w:rsidRPr="00232D1F">
        <w:rPr>
          <w:rFonts w:ascii="Times New Roman" w:hAnsi="Times New Roman" w:cs="Times New Roman"/>
          <w:sz w:val="28"/>
          <w:szCs w:val="28"/>
        </w:rPr>
        <w:t>зования или семейного образования (далее - участники олимпиады).</w:t>
      </w:r>
    </w:p>
    <w:p w:rsidR="00754CF6" w:rsidRPr="00232D1F" w:rsidRDefault="00553F1C" w:rsidP="00553F1C">
      <w:pPr>
        <w:widowControl w:val="0"/>
        <w:tabs>
          <w:tab w:val="left" w:pos="12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</w:t>
      </w:r>
      <w:r w:rsidR="00A62322" w:rsidRPr="00232D1F">
        <w:rPr>
          <w:sz w:val="28"/>
          <w:szCs w:val="28"/>
        </w:rPr>
        <w:t>импиад</w:t>
      </w:r>
      <w:r>
        <w:rPr>
          <w:sz w:val="28"/>
          <w:szCs w:val="28"/>
        </w:rPr>
        <w:t>а</w:t>
      </w:r>
      <w:r w:rsidR="00A62322" w:rsidRPr="00232D1F">
        <w:rPr>
          <w:sz w:val="28"/>
          <w:szCs w:val="28"/>
        </w:rPr>
        <w:t xml:space="preserve"> проводится по заданиям, разработанным для 5-11 классов (по русскому языку и математике - для 4-11 классов)</w:t>
      </w:r>
      <w:r w:rsidR="00711A39" w:rsidRPr="00232D1F">
        <w:rPr>
          <w:sz w:val="28"/>
          <w:szCs w:val="28"/>
        </w:rPr>
        <w:t>.</w:t>
      </w:r>
    </w:p>
    <w:p w:rsidR="00754CF6" w:rsidRPr="00232D1F" w:rsidRDefault="00A62322" w:rsidP="00232D1F">
      <w:pPr>
        <w:widowControl w:val="0"/>
        <w:tabs>
          <w:tab w:val="left" w:pos="1201"/>
        </w:tabs>
        <w:spacing w:line="276" w:lineRule="auto"/>
        <w:ind w:firstLine="78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1.</w:t>
      </w:r>
      <w:r w:rsidR="00504E1E">
        <w:rPr>
          <w:sz w:val="28"/>
          <w:szCs w:val="28"/>
        </w:rPr>
        <w:t>8</w:t>
      </w:r>
      <w:r w:rsidRPr="00232D1F">
        <w:rPr>
          <w:sz w:val="28"/>
          <w:szCs w:val="28"/>
        </w:rPr>
        <w:t>.</w:t>
      </w:r>
      <w:r w:rsidR="00504E1E">
        <w:rPr>
          <w:sz w:val="28"/>
          <w:szCs w:val="28"/>
        </w:rPr>
        <w:t xml:space="preserve"> </w:t>
      </w:r>
      <w:r w:rsidRPr="00232D1F">
        <w:rPr>
          <w:sz w:val="28"/>
          <w:szCs w:val="28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232D1F">
        <w:rPr>
          <w:sz w:val="28"/>
          <w:szCs w:val="28"/>
        </w:rPr>
        <w:t>более старших</w:t>
      </w:r>
      <w:proofErr w:type="gramEnd"/>
      <w:r w:rsidRPr="00232D1F">
        <w:rPr>
          <w:sz w:val="28"/>
          <w:szCs w:val="28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Pr="00232D1F">
        <w:rPr>
          <w:sz w:val="28"/>
          <w:szCs w:val="28"/>
        </w:rPr>
        <w:t>более старших</w:t>
      </w:r>
      <w:proofErr w:type="gramEnd"/>
      <w:r w:rsidRPr="00232D1F">
        <w:rPr>
          <w:sz w:val="28"/>
          <w:szCs w:val="28"/>
        </w:rPr>
        <w:t xml:space="preserve"> классов по отн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торый они выбрали на предыдущем этапе олимпиады, или более старших классов.</w:t>
      </w:r>
    </w:p>
    <w:p w:rsidR="00A62322" w:rsidRPr="00504E1E" w:rsidRDefault="00504E1E" w:rsidP="00504E1E">
      <w:pPr>
        <w:widowControl w:val="0"/>
        <w:tabs>
          <w:tab w:val="left" w:pos="1201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1.9. </w:t>
      </w:r>
      <w:proofErr w:type="gramStart"/>
      <w:r w:rsidR="00A62322" w:rsidRPr="00504E1E">
        <w:rPr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</w:t>
      </w:r>
      <w:r w:rsidR="00A62322" w:rsidRPr="00504E1E">
        <w:rPr>
          <w:sz w:val="28"/>
          <w:szCs w:val="28"/>
        </w:rPr>
        <w:t>а</w:t>
      </w:r>
      <w:r w:rsidR="00A62322" w:rsidRPr="00504E1E">
        <w:rPr>
          <w:sz w:val="28"/>
          <w:szCs w:val="28"/>
        </w:rPr>
        <w:t>ют участие в олимпиад</w:t>
      </w:r>
      <w:r w:rsidR="00553F1C" w:rsidRPr="00504E1E">
        <w:rPr>
          <w:sz w:val="28"/>
          <w:szCs w:val="28"/>
        </w:rPr>
        <w:t>е</w:t>
      </w:r>
      <w:r w:rsidR="00A62322" w:rsidRPr="00504E1E">
        <w:rPr>
          <w:sz w:val="28"/>
          <w:szCs w:val="28"/>
        </w:rPr>
        <w:t xml:space="preserve"> по их выбору в образовательной организации, в к</w:t>
      </w:r>
      <w:r w:rsidR="00A62322" w:rsidRPr="00504E1E">
        <w:rPr>
          <w:sz w:val="28"/>
          <w:szCs w:val="28"/>
        </w:rPr>
        <w:t>о</w:t>
      </w:r>
      <w:r w:rsidR="00A62322" w:rsidRPr="00504E1E">
        <w:rPr>
          <w:sz w:val="28"/>
          <w:szCs w:val="28"/>
        </w:rPr>
        <w:t>торую они зачислены для прохождения промежуточной и (или) государс</w:t>
      </w:r>
      <w:r w:rsidR="00A62322" w:rsidRPr="00504E1E">
        <w:rPr>
          <w:sz w:val="28"/>
          <w:szCs w:val="28"/>
        </w:rPr>
        <w:t>т</w:t>
      </w:r>
      <w:r w:rsidR="00A62322" w:rsidRPr="00504E1E">
        <w:rPr>
          <w:sz w:val="28"/>
          <w:szCs w:val="28"/>
        </w:rPr>
        <w:t>венной итоговой аттестации по соответствующим образовательным пр</w:t>
      </w:r>
      <w:r w:rsidR="00A62322" w:rsidRPr="00504E1E">
        <w:rPr>
          <w:sz w:val="28"/>
          <w:szCs w:val="28"/>
        </w:rPr>
        <w:t>о</w:t>
      </w:r>
      <w:r w:rsidR="00A62322" w:rsidRPr="00504E1E">
        <w:rPr>
          <w:sz w:val="28"/>
          <w:szCs w:val="28"/>
        </w:rPr>
        <w:t>граммам,  в том числе с использованием информационно-коммуникационных технологий, или в образовательной организации по месту проживания учас</w:t>
      </w:r>
      <w:r w:rsidR="00A62322" w:rsidRPr="00504E1E">
        <w:rPr>
          <w:sz w:val="28"/>
          <w:szCs w:val="28"/>
        </w:rPr>
        <w:t>т</w:t>
      </w:r>
      <w:r w:rsidR="00A62322" w:rsidRPr="00504E1E">
        <w:rPr>
          <w:sz w:val="28"/>
          <w:szCs w:val="28"/>
        </w:rPr>
        <w:t>ника олимпиады.</w:t>
      </w:r>
      <w:proofErr w:type="gramEnd"/>
    </w:p>
    <w:p w:rsidR="00A62322" w:rsidRPr="00232D1F" w:rsidRDefault="00A62322" w:rsidP="00232D1F">
      <w:pPr>
        <w:pStyle w:val="af3"/>
        <w:widowControl w:val="0"/>
        <w:numPr>
          <w:ilvl w:val="1"/>
          <w:numId w:val="3"/>
        </w:numPr>
        <w:tabs>
          <w:tab w:val="left" w:pos="1201"/>
        </w:tabs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2D1F">
        <w:rPr>
          <w:rFonts w:ascii="Times New Roman" w:hAnsi="Times New Roman"/>
          <w:sz w:val="28"/>
          <w:szCs w:val="28"/>
        </w:rPr>
        <w:t>Участники олимпиады с ограниченными возможностями здор</w:t>
      </w:r>
      <w:r w:rsidRPr="00232D1F">
        <w:rPr>
          <w:rFonts w:ascii="Times New Roman" w:hAnsi="Times New Roman"/>
          <w:sz w:val="28"/>
          <w:szCs w:val="28"/>
        </w:rPr>
        <w:t>о</w:t>
      </w:r>
      <w:r w:rsidRPr="00232D1F">
        <w:rPr>
          <w:rFonts w:ascii="Times New Roman" w:hAnsi="Times New Roman"/>
          <w:sz w:val="28"/>
          <w:szCs w:val="28"/>
        </w:rPr>
        <w:t>вья (далее - ОВЗ) и дети-инвалиды принимают участие в олимпиаде на о</w:t>
      </w:r>
      <w:r w:rsidRPr="00232D1F">
        <w:rPr>
          <w:rFonts w:ascii="Times New Roman" w:hAnsi="Times New Roman"/>
          <w:sz w:val="28"/>
          <w:szCs w:val="28"/>
        </w:rPr>
        <w:t>б</w:t>
      </w:r>
      <w:r w:rsidRPr="00232D1F">
        <w:rPr>
          <w:rFonts w:ascii="Times New Roman" w:hAnsi="Times New Roman"/>
          <w:sz w:val="28"/>
          <w:szCs w:val="28"/>
        </w:rPr>
        <w:t>щих основаниях.</w:t>
      </w:r>
    </w:p>
    <w:p w:rsidR="00A5581A" w:rsidRPr="00232D1F" w:rsidRDefault="00B037D2" w:rsidP="00232D1F">
      <w:pPr>
        <w:pStyle w:val="af3"/>
        <w:widowControl w:val="0"/>
        <w:numPr>
          <w:ilvl w:val="1"/>
          <w:numId w:val="3"/>
        </w:numPr>
        <w:tabs>
          <w:tab w:val="left" w:pos="12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Методическое обеспечение олимпиады осуществляют муниц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пальные предметно-методические комиссии по каждому общеобразовател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ь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ному предмету, создаваемые организатором муниципального этапа </w:t>
      </w:r>
      <w:r w:rsidR="00192DE1">
        <w:rPr>
          <w:rFonts w:ascii="Times New Roman" w:hAnsi="Times New Roman"/>
          <w:color w:val="000000"/>
          <w:sz w:val="28"/>
          <w:szCs w:val="28"/>
          <w:lang w:eastAsia="ru-RU" w:bidi="ru-RU"/>
        </w:rPr>
        <w:t>всеро</w:t>
      </w:r>
      <w:r w:rsidR="00192DE1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="00192DE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сийской олимпиады школьников 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олимпиады</w:t>
      </w:r>
      <w:r w:rsidR="00F82C6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(далее МПМК). МПМК разр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батывают олимпиадные задания для проведения школьного этапа олимпиады по соответствующему общеобразовательному предмету, а также требования к организации и проведению олимпиады по соответствующему общеобраз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о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вательному предмету.</w:t>
      </w:r>
    </w:p>
    <w:p w:rsidR="00B037D2" w:rsidRPr="00232D1F" w:rsidRDefault="00B037D2" w:rsidP="00232D1F">
      <w:pPr>
        <w:pStyle w:val="af3"/>
        <w:widowControl w:val="0"/>
        <w:numPr>
          <w:ilvl w:val="1"/>
          <w:numId w:val="3"/>
        </w:numPr>
        <w:tabs>
          <w:tab w:val="left" w:pos="12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Для проведения олимпиады не </w:t>
      </w:r>
      <w:proofErr w:type="gramStart"/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позднее</w:t>
      </w:r>
      <w:proofErr w:type="gramEnd"/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чем за 15 календарных дней до начала проведения соответствующего этапа формируется организ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ционный комитет, состоящий не менее чем из 5 человек. В состав оргкомит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та могут входить руководители (заместители руководителей) ОМСУ, рук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о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водители организаций, являющиеся операторами (координаторами) соотве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т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ствующего этапа, представители администрации </w:t>
      </w:r>
      <w:r w:rsidR="0084258E">
        <w:rPr>
          <w:rFonts w:ascii="Times New Roman" w:hAnsi="Times New Roman"/>
          <w:color w:val="000000"/>
          <w:sz w:val="28"/>
          <w:szCs w:val="28"/>
          <w:lang w:eastAsia="ru-RU" w:bidi="ru-RU"/>
        </w:rPr>
        <w:t>образовательной организ</w:t>
      </w:r>
      <w:r w:rsidR="0084258E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="0084258E">
        <w:rPr>
          <w:rFonts w:ascii="Times New Roman" w:hAnsi="Times New Roman"/>
          <w:color w:val="000000"/>
          <w:sz w:val="28"/>
          <w:szCs w:val="28"/>
          <w:lang w:eastAsia="ru-RU" w:bidi="ru-RU"/>
        </w:rPr>
        <w:t>ции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, представители МПМК, педагогических, научно-педагогических рабо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т</w:t>
      </w: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ников, а также представители общественных и иных организаций, средств массовой информации.</w:t>
      </w:r>
    </w:p>
    <w:p w:rsidR="00B037D2" w:rsidRPr="00232D1F" w:rsidRDefault="00B037D2" w:rsidP="00232D1F">
      <w:pPr>
        <w:pStyle w:val="af3"/>
        <w:widowControl w:val="0"/>
        <w:numPr>
          <w:ilvl w:val="1"/>
          <w:numId w:val="3"/>
        </w:numPr>
        <w:tabs>
          <w:tab w:val="left" w:pos="12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2D1F">
        <w:rPr>
          <w:rFonts w:ascii="Times New Roman" w:hAnsi="Times New Roman"/>
          <w:color w:val="000000"/>
          <w:sz w:val="28"/>
          <w:szCs w:val="28"/>
          <w:lang w:eastAsia="ru-RU" w:bidi="ru-RU"/>
        </w:rPr>
        <w:t>Оргкомитет олимпиады обеспечивает:</w:t>
      </w:r>
    </w:p>
    <w:p w:rsidR="00B037D2" w:rsidRPr="00232D1F" w:rsidRDefault="00B037D2" w:rsidP="00553F1C">
      <w:pPr>
        <w:widowControl w:val="0"/>
        <w:tabs>
          <w:tab w:val="left" w:pos="1201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32D1F">
        <w:rPr>
          <w:color w:val="000000"/>
          <w:sz w:val="28"/>
          <w:szCs w:val="28"/>
          <w:lang w:bidi="ru-RU"/>
        </w:rPr>
        <w:t xml:space="preserve">-проведение </w:t>
      </w:r>
      <w:r w:rsidR="00553F1C">
        <w:rPr>
          <w:color w:val="000000"/>
          <w:sz w:val="28"/>
          <w:szCs w:val="28"/>
          <w:lang w:bidi="ru-RU"/>
        </w:rPr>
        <w:t>олимпиады</w:t>
      </w:r>
      <w:r w:rsidRPr="00232D1F">
        <w:rPr>
          <w:color w:val="000000"/>
          <w:sz w:val="28"/>
          <w:szCs w:val="28"/>
          <w:lang w:bidi="ru-RU"/>
        </w:rPr>
        <w:t xml:space="preserve"> в соответствии с Порядком, нормативными правовыми актами, регламентирующими проведение олимпиады, и дейс</w:t>
      </w:r>
      <w:r w:rsidRPr="00232D1F">
        <w:rPr>
          <w:color w:val="000000"/>
          <w:sz w:val="28"/>
          <w:szCs w:val="28"/>
          <w:lang w:bidi="ru-RU"/>
        </w:rPr>
        <w:t>т</w:t>
      </w:r>
      <w:r w:rsidRPr="00232D1F">
        <w:rPr>
          <w:color w:val="000000"/>
          <w:sz w:val="28"/>
          <w:szCs w:val="28"/>
          <w:lang w:bidi="ru-RU"/>
        </w:rPr>
        <w:t>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B037D2" w:rsidRPr="00232D1F" w:rsidRDefault="00B037D2" w:rsidP="00232D1F">
      <w:pPr>
        <w:widowControl w:val="0"/>
        <w:numPr>
          <w:ilvl w:val="0"/>
          <w:numId w:val="9"/>
        </w:numPr>
        <w:tabs>
          <w:tab w:val="left" w:pos="970"/>
        </w:tabs>
        <w:spacing w:line="276" w:lineRule="auto"/>
        <w:ind w:firstLine="740"/>
        <w:jc w:val="both"/>
        <w:rPr>
          <w:sz w:val="28"/>
          <w:szCs w:val="28"/>
        </w:rPr>
      </w:pPr>
      <w:r w:rsidRPr="00E9316C">
        <w:rPr>
          <w:sz w:val="28"/>
          <w:szCs w:val="28"/>
          <w:lang w:bidi="ru-RU"/>
        </w:rPr>
        <w:t xml:space="preserve">не </w:t>
      </w:r>
      <w:proofErr w:type="gramStart"/>
      <w:r w:rsidRPr="00E9316C">
        <w:rPr>
          <w:sz w:val="28"/>
          <w:szCs w:val="28"/>
          <w:lang w:bidi="ru-RU"/>
        </w:rPr>
        <w:t>позднее</w:t>
      </w:r>
      <w:proofErr w:type="gramEnd"/>
      <w:r w:rsidRPr="00E9316C">
        <w:rPr>
          <w:sz w:val="28"/>
          <w:szCs w:val="28"/>
          <w:lang w:bidi="ru-RU"/>
        </w:rPr>
        <w:t xml:space="preserve"> чем за 10 календарных дн</w:t>
      </w:r>
      <w:r w:rsidR="00504E1E" w:rsidRPr="00E9316C">
        <w:rPr>
          <w:sz w:val="28"/>
          <w:szCs w:val="28"/>
          <w:lang w:bidi="ru-RU"/>
        </w:rPr>
        <w:t>ей</w:t>
      </w:r>
      <w:r w:rsidRPr="00E9316C">
        <w:rPr>
          <w:sz w:val="28"/>
          <w:szCs w:val="28"/>
          <w:lang w:bidi="ru-RU"/>
        </w:rPr>
        <w:t xml:space="preserve"> до начала соревновательных туров сбор и хранение заявлений от родителей</w:t>
      </w:r>
      <w:r w:rsidRPr="00232D1F">
        <w:rPr>
          <w:color w:val="000000"/>
          <w:sz w:val="28"/>
          <w:szCs w:val="28"/>
          <w:lang w:bidi="ru-RU"/>
        </w:rPr>
        <w:t xml:space="preserve">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</w:t>
      </w:r>
      <w:r w:rsidRPr="00232D1F">
        <w:rPr>
          <w:color w:val="000000"/>
          <w:sz w:val="28"/>
          <w:szCs w:val="28"/>
          <w:lang w:bidi="ru-RU"/>
        </w:rPr>
        <w:t>о</w:t>
      </w:r>
      <w:r w:rsidRPr="00232D1F">
        <w:rPr>
          <w:color w:val="000000"/>
          <w:sz w:val="28"/>
          <w:szCs w:val="28"/>
          <w:lang w:bidi="ru-RU"/>
        </w:rPr>
        <w:t>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 - сведения об участниках), и п</w:t>
      </w:r>
      <w:r w:rsidRPr="00232D1F">
        <w:rPr>
          <w:color w:val="000000"/>
          <w:sz w:val="28"/>
          <w:szCs w:val="28"/>
          <w:lang w:bidi="ru-RU"/>
        </w:rPr>
        <w:t>е</w:t>
      </w:r>
      <w:r w:rsidRPr="00232D1F">
        <w:rPr>
          <w:color w:val="000000"/>
          <w:sz w:val="28"/>
          <w:szCs w:val="28"/>
          <w:lang w:bidi="ru-RU"/>
        </w:rPr>
        <w:t>редает их организатору соответствующего этапа олимпиады (далее - согласия на обработку персональных данных);</w:t>
      </w:r>
    </w:p>
    <w:p w:rsidR="00B037D2" w:rsidRPr="00232D1F" w:rsidRDefault="00B037D2" w:rsidP="00553F1C">
      <w:pPr>
        <w:widowControl w:val="0"/>
        <w:tabs>
          <w:tab w:val="left" w:pos="1201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32D1F">
        <w:rPr>
          <w:color w:val="000000"/>
          <w:sz w:val="28"/>
          <w:szCs w:val="28"/>
          <w:lang w:bidi="ru-RU"/>
        </w:rPr>
        <w:t xml:space="preserve">-не </w:t>
      </w:r>
      <w:proofErr w:type="gramStart"/>
      <w:r w:rsidRPr="00232D1F">
        <w:rPr>
          <w:color w:val="000000"/>
          <w:sz w:val="28"/>
          <w:szCs w:val="28"/>
          <w:lang w:bidi="ru-RU"/>
        </w:rPr>
        <w:t>позднее</w:t>
      </w:r>
      <w:proofErr w:type="gramEnd"/>
      <w:r w:rsidRPr="00232D1F">
        <w:rPr>
          <w:color w:val="000000"/>
          <w:sz w:val="28"/>
          <w:szCs w:val="28"/>
          <w:lang w:bidi="ru-RU"/>
        </w:rPr>
        <w:t xml:space="preserve"> чем за 10 календарных дней до начала соревновательных туров информирование участников о продолжительности выполнения оли</w:t>
      </w:r>
      <w:r w:rsidRPr="00232D1F">
        <w:rPr>
          <w:color w:val="000000"/>
          <w:sz w:val="28"/>
          <w:szCs w:val="28"/>
          <w:lang w:bidi="ru-RU"/>
        </w:rPr>
        <w:t>м</w:t>
      </w:r>
      <w:r w:rsidRPr="00232D1F">
        <w:rPr>
          <w:color w:val="000000"/>
          <w:sz w:val="28"/>
          <w:szCs w:val="28"/>
          <w:lang w:bidi="ru-RU"/>
        </w:rPr>
        <w:t>пиадных заданий, оформлении выполненных олимпиадных работ, провед</w:t>
      </w:r>
      <w:r w:rsidRPr="00232D1F">
        <w:rPr>
          <w:color w:val="000000"/>
          <w:sz w:val="28"/>
          <w:szCs w:val="28"/>
          <w:lang w:bidi="ru-RU"/>
        </w:rPr>
        <w:t>е</w:t>
      </w:r>
      <w:r w:rsidRPr="00232D1F">
        <w:rPr>
          <w:color w:val="000000"/>
          <w:sz w:val="28"/>
          <w:szCs w:val="28"/>
          <w:lang w:bidi="ru-RU"/>
        </w:rPr>
        <w:t>нии анализа олимпиадных заданий, показе выполненных олимпиадных р</w:t>
      </w:r>
      <w:r w:rsidRPr="00232D1F">
        <w:rPr>
          <w:color w:val="000000"/>
          <w:sz w:val="28"/>
          <w:szCs w:val="28"/>
          <w:lang w:bidi="ru-RU"/>
        </w:rPr>
        <w:t>а</w:t>
      </w:r>
      <w:r w:rsidRPr="00232D1F">
        <w:rPr>
          <w:color w:val="000000"/>
          <w:sz w:val="28"/>
          <w:szCs w:val="28"/>
          <w:lang w:bidi="ru-RU"/>
        </w:rPr>
        <w:t>бот, порядке подачи и рассмотрения апелляций о несогласии с выставленн</w:t>
      </w:r>
      <w:r w:rsidRPr="00232D1F">
        <w:rPr>
          <w:color w:val="000000"/>
          <w:sz w:val="28"/>
          <w:szCs w:val="28"/>
          <w:lang w:bidi="ru-RU"/>
        </w:rPr>
        <w:t>ы</w:t>
      </w:r>
      <w:r w:rsidRPr="00232D1F">
        <w:rPr>
          <w:color w:val="000000"/>
          <w:sz w:val="28"/>
          <w:szCs w:val="28"/>
          <w:lang w:bidi="ru-RU"/>
        </w:rPr>
        <w:t>ми баллами, об основаниях для удаления с олимпиады, а также времени и месте ознакомления с результатами олимпиады;</w:t>
      </w:r>
    </w:p>
    <w:p w:rsidR="00B037D2" w:rsidRPr="00232D1F" w:rsidRDefault="006B3298" w:rsidP="00553F1C">
      <w:pPr>
        <w:widowControl w:val="0"/>
        <w:tabs>
          <w:tab w:val="left" w:pos="1201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32D1F">
        <w:rPr>
          <w:color w:val="000000"/>
          <w:sz w:val="28"/>
          <w:szCs w:val="28"/>
          <w:lang w:bidi="ru-RU"/>
        </w:rPr>
        <w:t>-</w:t>
      </w:r>
      <w:r w:rsidR="00B037D2" w:rsidRPr="00232D1F">
        <w:rPr>
          <w:color w:val="000000"/>
          <w:sz w:val="28"/>
          <w:szCs w:val="28"/>
          <w:lang w:bidi="ru-RU"/>
        </w:rPr>
        <w:t>назначение организаторов в аудитории проведения, вне аудиторий проведения и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организаторов);</w:t>
      </w:r>
    </w:p>
    <w:p w:rsidR="00B037D2" w:rsidRPr="00232D1F" w:rsidRDefault="00B037D2" w:rsidP="00553F1C">
      <w:pPr>
        <w:widowControl w:val="0"/>
        <w:tabs>
          <w:tab w:val="left" w:pos="1201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32D1F">
        <w:rPr>
          <w:color w:val="000000"/>
          <w:sz w:val="28"/>
          <w:szCs w:val="28"/>
          <w:lang w:bidi="ru-RU"/>
        </w:rPr>
        <w:t>-кодирование (обезличивание) и декодирование олимпиадных работ участников соответствующего этапа олимпиады.</w:t>
      </w:r>
    </w:p>
    <w:p w:rsidR="00451F1C" w:rsidRPr="00232D1F" w:rsidRDefault="00107384" w:rsidP="00553F1C">
      <w:pPr>
        <w:widowControl w:val="0"/>
        <w:tabs>
          <w:tab w:val="left" w:pos="1201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1.1</w:t>
      </w:r>
      <w:r w:rsidR="00504E1E">
        <w:rPr>
          <w:sz w:val="28"/>
          <w:szCs w:val="28"/>
        </w:rPr>
        <w:t>4</w:t>
      </w:r>
      <w:r w:rsidR="00451F1C" w:rsidRPr="00232D1F">
        <w:rPr>
          <w:sz w:val="28"/>
          <w:szCs w:val="28"/>
        </w:rPr>
        <w:t>. Для объективной проверки олимпиадных работ, выполненных участниками олимпиады, организатор олимпиады определяет состав жюри олимпиады по каждому общеобразовательному предмету.</w:t>
      </w:r>
    </w:p>
    <w:p w:rsidR="00B037D2" w:rsidRPr="00232D1F" w:rsidRDefault="00107384" w:rsidP="00553F1C">
      <w:pPr>
        <w:widowControl w:val="0"/>
        <w:tabs>
          <w:tab w:val="left" w:pos="1201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32D1F">
        <w:rPr>
          <w:sz w:val="28"/>
          <w:szCs w:val="28"/>
        </w:rPr>
        <w:t>В соответствии с Порядком состав жюри олимпиады формируется из числа педагогических, научно-педагогических работников, руководящих р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lastRenderedPageBreak/>
        <w:t>ботников образовательных организаций, аспирантов, ординаторов, победит</w:t>
      </w:r>
      <w:r w:rsidRPr="00232D1F">
        <w:rPr>
          <w:sz w:val="28"/>
          <w:szCs w:val="28"/>
        </w:rPr>
        <w:t>е</w:t>
      </w:r>
      <w:r w:rsidRPr="00232D1F">
        <w:rPr>
          <w:sz w:val="28"/>
          <w:szCs w:val="28"/>
        </w:rPr>
        <w:t>лей международных олимпиад школьников, победителей и призеров закл</w:t>
      </w:r>
      <w:r w:rsidRPr="00232D1F">
        <w:rPr>
          <w:sz w:val="28"/>
          <w:szCs w:val="28"/>
        </w:rPr>
        <w:t>ю</w:t>
      </w:r>
      <w:r w:rsidRPr="00232D1F">
        <w:rPr>
          <w:sz w:val="28"/>
          <w:szCs w:val="28"/>
        </w:rPr>
        <w:t>чительного этапа всероссийской олимпиады школьников по соответству</w:t>
      </w:r>
      <w:r w:rsidRPr="00232D1F">
        <w:rPr>
          <w:sz w:val="28"/>
          <w:szCs w:val="28"/>
        </w:rPr>
        <w:t>ю</w:t>
      </w:r>
      <w:r w:rsidRPr="00232D1F">
        <w:rPr>
          <w:sz w:val="28"/>
          <w:szCs w:val="28"/>
        </w:rPr>
        <w:t>щим общеобразовательным предметам, а также специалистов, обладающих профессиональными знаниями, навыками и опытом в сфере, соответству</w:t>
      </w:r>
      <w:r w:rsidRPr="00232D1F">
        <w:rPr>
          <w:sz w:val="28"/>
          <w:szCs w:val="28"/>
        </w:rPr>
        <w:t>ю</w:t>
      </w:r>
      <w:r w:rsidRPr="00232D1F">
        <w:rPr>
          <w:sz w:val="28"/>
          <w:szCs w:val="28"/>
        </w:rPr>
        <w:t>щей общеобразовательному предмету олимпиады, и утверждается организ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тором олимпиады.</w:t>
      </w:r>
      <w:proofErr w:type="gramEnd"/>
    </w:p>
    <w:p w:rsidR="00107384" w:rsidRPr="00232D1F" w:rsidRDefault="00107384" w:rsidP="00232D1F">
      <w:pPr>
        <w:widowControl w:val="0"/>
        <w:tabs>
          <w:tab w:val="left" w:pos="1201"/>
        </w:tabs>
        <w:spacing w:line="276" w:lineRule="auto"/>
        <w:ind w:firstLine="78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1.1</w:t>
      </w:r>
      <w:r w:rsidR="00504E1E">
        <w:rPr>
          <w:sz w:val="28"/>
          <w:szCs w:val="28"/>
        </w:rPr>
        <w:t>5</w:t>
      </w:r>
      <w:r w:rsidRPr="00232D1F">
        <w:rPr>
          <w:sz w:val="28"/>
          <w:szCs w:val="28"/>
        </w:rPr>
        <w:t xml:space="preserve">. </w:t>
      </w:r>
      <w:r w:rsidR="00451F1C" w:rsidRPr="00232D1F">
        <w:rPr>
          <w:sz w:val="28"/>
          <w:szCs w:val="28"/>
        </w:rPr>
        <w:t>Число членов жюри олимпиады по каждому общеобразовател</w:t>
      </w:r>
      <w:r w:rsidR="00451F1C" w:rsidRPr="00232D1F">
        <w:rPr>
          <w:sz w:val="28"/>
          <w:szCs w:val="28"/>
        </w:rPr>
        <w:t>ь</w:t>
      </w:r>
      <w:r w:rsidR="00451F1C" w:rsidRPr="00232D1F">
        <w:rPr>
          <w:sz w:val="28"/>
          <w:szCs w:val="28"/>
        </w:rPr>
        <w:t xml:space="preserve">ному предмету составляет не менее 5 человек. </w:t>
      </w:r>
      <w:r w:rsidRPr="00232D1F">
        <w:rPr>
          <w:sz w:val="28"/>
          <w:szCs w:val="28"/>
        </w:rPr>
        <w:t>В состав жюри входят предс</w:t>
      </w:r>
      <w:r w:rsidRPr="00232D1F">
        <w:rPr>
          <w:sz w:val="28"/>
          <w:szCs w:val="28"/>
        </w:rPr>
        <w:t>е</w:t>
      </w:r>
      <w:r w:rsidRPr="00232D1F">
        <w:rPr>
          <w:sz w:val="28"/>
          <w:szCs w:val="28"/>
        </w:rPr>
        <w:t>датель жюри и члены жюри.</w:t>
      </w:r>
    </w:p>
    <w:p w:rsidR="00107384" w:rsidRPr="00232D1F" w:rsidRDefault="00107384" w:rsidP="00553F1C">
      <w:pPr>
        <w:widowControl w:val="0"/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1.1</w:t>
      </w:r>
      <w:r w:rsidR="00504E1E">
        <w:rPr>
          <w:sz w:val="28"/>
          <w:szCs w:val="28"/>
        </w:rPr>
        <w:t>6</w:t>
      </w:r>
      <w:r w:rsidRPr="00232D1F">
        <w:rPr>
          <w:sz w:val="28"/>
          <w:szCs w:val="28"/>
        </w:rPr>
        <w:t>. Жюри олимпиады:</w:t>
      </w:r>
    </w:p>
    <w:p w:rsidR="00107384" w:rsidRPr="00232D1F" w:rsidRDefault="00107384" w:rsidP="00232D1F">
      <w:pPr>
        <w:widowControl w:val="0"/>
        <w:numPr>
          <w:ilvl w:val="0"/>
          <w:numId w:val="9"/>
        </w:numPr>
        <w:tabs>
          <w:tab w:val="left" w:pos="1007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осуществляет оценивание выполненных олимпиадных работ;</w:t>
      </w:r>
    </w:p>
    <w:p w:rsidR="00107384" w:rsidRPr="00232D1F" w:rsidRDefault="00107384" w:rsidP="00232D1F">
      <w:pPr>
        <w:widowControl w:val="0"/>
        <w:numPr>
          <w:ilvl w:val="0"/>
          <w:numId w:val="9"/>
        </w:numPr>
        <w:tabs>
          <w:tab w:val="left" w:pos="968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проводит анализ олимпиадных заданий и их решений, показ выпо</w:t>
      </w:r>
      <w:r w:rsidRPr="00232D1F">
        <w:rPr>
          <w:sz w:val="28"/>
          <w:szCs w:val="28"/>
        </w:rPr>
        <w:t>л</w:t>
      </w:r>
      <w:r w:rsidRPr="00232D1F">
        <w:rPr>
          <w:sz w:val="28"/>
          <w:szCs w:val="28"/>
        </w:rPr>
        <w:t xml:space="preserve">ненных олимпиадных работ в соответствии с Порядком и </w:t>
      </w:r>
      <w:proofErr w:type="spellStart"/>
      <w:r w:rsidRPr="00232D1F">
        <w:rPr>
          <w:sz w:val="28"/>
          <w:szCs w:val="28"/>
        </w:rPr>
        <w:t>оргмоделью</w:t>
      </w:r>
      <w:proofErr w:type="spellEnd"/>
      <w:r w:rsidRPr="00232D1F">
        <w:rPr>
          <w:sz w:val="28"/>
          <w:szCs w:val="28"/>
        </w:rPr>
        <w:t xml:space="preserve"> этапа олимпиады;</w:t>
      </w:r>
    </w:p>
    <w:p w:rsidR="00107384" w:rsidRPr="00232D1F" w:rsidRDefault="00107384" w:rsidP="00232D1F">
      <w:pPr>
        <w:widowControl w:val="0"/>
        <w:numPr>
          <w:ilvl w:val="0"/>
          <w:numId w:val="9"/>
        </w:numPr>
        <w:tabs>
          <w:tab w:val="left" w:pos="972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определяет победителей и призёров олимпиады на основании ранж</w:t>
      </w:r>
      <w:r w:rsidRPr="00232D1F">
        <w:rPr>
          <w:sz w:val="28"/>
          <w:szCs w:val="28"/>
        </w:rPr>
        <w:t>и</w:t>
      </w:r>
      <w:r w:rsidRPr="00232D1F">
        <w:rPr>
          <w:sz w:val="28"/>
          <w:szCs w:val="28"/>
        </w:rPr>
        <w:t>рованного списка участников по каждому общеобразовательному предмету с учетом результатов рассмотрения апелляций и в соответствии с квотой, уст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новленной организатором олимпиады, и оформляет итоговый протокол;</w:t>
      </w:r>
    </w:p>
    <w:p w:rsidR="00107384" w:rsidRPr="00232D1F" w:rsidRDefault="00107384" w:rsidP="00232D1F">
      <w:pPr>
        <w:widowControl w:val="0"/>
        <w:numPr>
          <w:ilvl w:val="0"/>
          <w:numId w:val="9"/>
        </w:numPr>
        <w:tabs>
          <w:tab w:val="left" w:pos="972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 xml:space="preserve">направляет организатору олимпиады протокол жюри, подписанный председателем и </w:t>
      </w:r>
      <w:r w:rsidR="00553F1C">
        <w:rPr>
          <w:sz w:val="28"/>
          <w:szCs w:val="28"/>
        </w:rPr>
        <w:t>секретарем</w:t>
      </w:r>
      <w:r w:rsidRPr="00232D1F">
        <w:rPr>
          <w:sz w:val="28"/>
          <w:szCs w:val="28"/>
        </w:rPr>
        <w:t xml:space="preserve"> жюри, по соответствующему общеобразовател</w:t>
      </w:r>
      <w:r w:rsidRPr="00232D1F">
        <w:rPr>
          <w:sz w:val="28"/>
          <w:szCs w:val="28"/>
        </w:rPr>
        <w:t>ь</w:t>
      </w:r>
      <w:r w:rsidRPr="00232D1F">
        <w:rPr>
          <w:sz w:val="28"/>
          <w:szCs w:val="28"/>
        </w:rPr>
        <w:t>ному предмету с результатами олимпиады, оформленными в виде рейтинг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вой таблицы победителей, призёров и участников с указанием сведений об участниках, классе и набранных ими баллах по общеобразовательному пре</w:t>
      </w:r>
      <w:r w:rsidRPr="00232D1F">
        <w:rPr>
          <w:sz w:val="28"/>
          <w:szCs w:val="28"/>
        </w:rPr>
        <w:t>д</w:t>
      </w:r>
      <w:r w:rsidRPr="00232D1F">
        <w:rPr>
          <w:sz w:val="28"/>
          <w:szCs w:val="28"/>
        </w:rPr>
        <w:t>мету (далее - рейтинговая таблица);</w:t>
      </w:r>
    </w:p>
    <w:p w:rsidR="00107384" w:rsidRPr="00232D1F" w:rsidRDefault="00107384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направляет организатору олимпиады аналитический отчет о резул</w:t>
      </w:r>
      <w:r w:rsidRPr="00232D1F">
        <w:rPr>
          <w:sz w:val="28"/>
          <w:szCs w:val="28"/>
        </w:rPr>
        <w:t>ь</w:t>
      </w:r>
      <w:r w:rsidRPr="00232D1F">
        <w:rPr>
          <w:sz w:val="28"/>
          <w:szCs w:val="28"/>
        </w:rPr>
        <w:t>татах выполнения олимпиадных заданий, подписанный председателем жюри;</w:t>
      </w:r>
    </w:p>
    <w:p w:rsidR="00107384" w:rsidRPr="00232D1F" w:rsidRDefault="00107384" w:rsidP="00232D1F">
      <w:pPr>
        <w:widowControl w:val="0"/>
        <w:numPr>
          <w:ilvl w:val="0"/>
          <w:numId w:val="9"/>
        </w:numPr>
        <w:tabs>
          <w:tab w:val="left" w:pos="966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своевременно передает данные в оргкомитет для заполнения соотве</w:t>
      </w:r>
      <w:r w:rsidRPr="00232D1F">
        <w:rPr>
          <w:sz w:val="28"/>
          <w:szCs w:val="28"/>
        </w:rPr>
        <w:t>т</w:t>
      </w:r>
      <w:r w:rsidRPr="00232D1F">
        <w:rPr>
          <w:sz w:val="28"/>
          <w:szCs w:val="28"/>
        </w:rPr>
        <w:t>ствующих баз данных олимпиады.</w:t>
      </w:r>
    </w:p>
    <w:p w:rsidR="00107384" w:rsidRPr="00232D1F" w:rsidRDefault="00107384" w:rsidP="00232D1F">
      <w:pPr>
        <w:widowControl w:val="0"/>
        <w:numPr>
          <w:ilvl w:val="0"/>
          <w:numId w:val="9"/>
        </w:numPr>
        <w:tabs>
          <w:tab w:val="left" w:pos="972"/>
        </w:tabs>
        <w:spacing w:line="276" w:lineRule="auto"/>
        <w:ind w:firstLine="740"/>
        <w:jc w:val="both"/>
        <w:rPr>
          <w:sz w:val="28"/>
          <w:szCs w:val="28"/>
        </w:rPr>
      </w:pPr>
      <w:bookmarkStart w:id="1" w:name="bookmark6"/>
      <w:r w:rsidRPr="00232D1F">
        <w:rPr>
          <w:sz w:val="28"/>
          <w:szCs w:val="28"/>
        </w:rPr>
        <w:t xml:space="preserve">Протоколы работы жюри и рейтинговые таблицы направляются в форме, определённой организатором (электронная форма, </w:t>
      </w:r>
      <w:proofErr w:type="spellStart"/>
      <w:proofErr w:type="gramStart"/>
      <w:r w:rsidRPr="00232D1F">
        <w:rPr>
          <w:sz w:val="28"/>
          <w:szCs w:val="28"/>
        </w:rPr>
        <w:t>скан-копии</w:t>
      </w:r>
      <w:proofErr w:type="spellEnd"/>
      <w:proofErr w:type="gramEnd"/>
      <w:r w:rsidRPr="00232D1F">
        <w:rPr>
          <w:sz w:val="28"/>
          <w:szCs w:val="28"/>
        </w:rPr>
        <w:t>, пис</w:t>
      </w:r>
      <w:r w:rsidRPr="00232D1F">
        <w:rPr>
          <w:sz w:val="28"/>
          <w:szCs w:val="28"/>
        </w:rPr>
        <w:t>ь</w:t>
      </w:r>
      <w:r w:rsidRPr="00232D1F">
        <w:rPr>
          <w:sz w:val="28"/>
          <w:szCs w:val="28"/>
        </w:rPr>
        <w:t>менная форма и т.п.).</w:t>
      </w:r>
      <w:bookmarkEnd w:id="1"/>
    </w:p>
    <w:p w:rsidR="00107384" w:rsidRPr="00232D1F" w:rsidRDefault="00451F1C" w:rsidP="00504E1E">
      <w:pPr>
        <w:pStyle w:val="11"/>
        <w:numPr>
          <w:ilvl w:val="1"/>
          <w:numId w:val="20"/>
        </w:numPr>
        <w:shd w:val="clear" w:color="auto" w:fill="auto"/>
        <w:tabs>
          <w:tab w:val="left" w:pos="0"/>
        </w:tabs>
        <w:spacing w:before="0" w:line="276" w:lineRule="auto"/>
        <w:ind w:left="0" w:firstLine="709"/>
        <w:rPr>
          <w:b w:val="0"/>
          <w:sz w:val="28"/>
          <w:szCs w:val="28"/>
        </w:rPr>
      </w:pPr>
      <w:bookmarkStart w:id="2" w:name="bookmark7"/>
      <w:r w:rsidRPr="00232D1F">
        <w:rPr>
          <w:b w:val="0"/>
          <w:sz w:val="28"/>
          <w:szCs w:val="28"/>
        </w:rPr>
        <w:t>Членам жюри олимпиады запрещается копировать и выносить выполненные олимпиадные работы из аудиторий, в которых они провер</w:t>
      </w:r>
      <w:r w:rsidRPr="00232D1F">
        <w:rPr>
          <w:b w:val="0"/>
          <w:sz w:val="28"/>
          <w:szCs w:val="28"/>
        </w:rPr>
        <w:t>я</w:t>
      </w:r>
      <w:r w:rsidRPr="00232D1F">
        <w:rPr>
          <w:b w:val="0"/>
          <w:sz w:val="28"/>
          <w:szCs w:val="28"/>
        </w:rPr>
        <w:t>лись, комментировать процесс проверки выполненных олимпиадных работ, а также разглашать результаты проверки до публикации предварительных р</w:t>
      </w:r>
      <w:r w:rsidRPr="00232D1F">
        <w:rPr>
          <w:b w:val="0"/>
          <w:sz w:val="28"/>
          <w:szCs w:val="28"/>
        </w:rPr>
        <w:t>е</w:t>
      </w:r>
      <w:r w:rsidRPr="00232D1F">
        <w:rPr>
          <w:b w:val="0"/>
          <w:sz w:val="28"/>
          <w:szCs w:val="28"/>
        </w:rPr>
        <w:t>зультатов олимпиады</w:t>
      </w:r>
      <w:r w:rsidR="00232D1F">
        <w:rPr>
          <w:b w:val="0"/>
          <w:sz w:val="28"/>
          <w:szCs w:val="28"/>
        </w:rPr>
        <w:t>.</w:t>
      </w:r>
    </w:p>
    <w:p w:rsidR="00451F1C" w:rsidRDefault="00451F1C" w:rsidP="00232D1F">
      <w:pPr>
        <w:pStyle w:val="11"/>
        <w:shd w:val="clear" w:color="auto" w:fill="auto"/>
        <w:tabs>
          <w:tab w:val="left" w:pos="1043"/>
        </w:tabs>
        <w:spacing w:before="0" w:after="90" w:line="276" w:lineRule="auto"/>
        <w:ind w:left="1080" w:firstLine="0"/>
        <w:rPr>
          <w:b w:val="0"/>
          <w:sz w:val="28"/>
          <w:szCs w:val="28"/>
        </w:rPr>
      </w:pPr>
    </w:p>
    <w:p w:rsidR="00192DE1" w:rsidRPr="00232D1F" w:rsidRDefault="00192DE1" w:rsidP="00232D1F">
      <w:pPr>
        <w:pStyle w:val="11"/>
        <w:shd w:val="clear" w:color="auto" w:fill="auto"/>
        <w:tabs>
          <w:tab w:val="left" w:pos="1043"/>
        </w:tabs>
        <w:spacing w:before="0" w:after="90" w:line="276" w:lineRule="auto"/>
        <w:ind w:left="1080" w:firstLine="0"/>
        <w:rPr>
          <w:b w:val="0"/>
          <w:sz w:val="28"/>
          <w:szCs w:val="28"/>
        </w:rPr>
      </w:pPr>
    </w:p>
    <w:p w:rsidR="00107384" w:rsidRPr="00232D1F" w:rsidRDefault="00107384" w:rsidP="00504E1E">
      <w:pPr>
        <w:pStyle w:val="11"/>
        <w:numPr>
          <w:ilvl w:val="0"/>
          <w:numId w:val="20"/>
        </w:numPr>
        <w:shd w:val="clear" w:color="auto" w:fill="auto"/>
        <w:tabs>
          <w:tab w:val="left" w:pos="1043"/>
        </w:tabs>
        <w:spacing w:before="0" w:line="276" w:lineRule="auto"/>
        <w:jc w:val="center"/>
        <w:rPr>
          <w:sz w:val="28"/>
          <w:szCs w:val="28"/>
        </w:rPr>
      </w:pPr>
      <w:r w:rsidRPr="00232D1F">
        <w:rPr>
          <w:sz w:val="28"/>
          <w:szCs w:val="28"/>
        </w:rPr>
        <w:lastRenderedPageBreak/>
        <w:t>Порядок проведения туров олимпиады</w:t>
      </w:r>
      <w:bookmarkEnd w:id="2"/>
      <w:r w:rsidR="00232D1F">
        <w:rPr>
          <w:sz w:val="28"/>
          <w:szCs w:val="28"/>
        </w:rPr>
        <w:t>.</w:t>
      </w:r>
    </w:p>
    <w:p w:rsidR="00451F1C" w:rsidRPr="00232D1F" w:rsidRDefault="00451F1C" w:rsidP="00232D1F">
      <w:pPr>
        <w:pStyle w:val="11"/>
        <w:shd w:val="clear" w:color="auto" w:fill="auto"/>
        <w:tabs>
          <w:tab w:val="left" w:pos="1043"/>
        </w:tabs>
        <w:spacing w:before="0" w:after="90" w:line="276" w:lineRule="auto"/>
        <w:ind w:left="480" w:firstLine="0"/>
        <w:rPr>
          <w:b w:val="0"/>
          <w:sz w:val="28"/>
          <w:szCs w:val="28"/>
        </w:rPr>
      </w:pPr>
    </w:p>
    <w:p w:rsidR="00107384" w:rsidRPr="00232D1F" w:rsidRDefault="00107384" w:rsidP="00232D1F">
      <w:pPr>
        <w:widowControl w:val="0"/>
        <w:tabs>
          <w:tab w:val="left" w:pos="972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2.1. Площадк</w:t>
      </w:r>
      <w:r w:rsidR="0091647A" w:rsidRPr="00232D1F">
        <w:rPr>
          <w:sz w:val="28"/>
          <w:szCs w:val="28"/>
        </w:rPr>
        <w:t xml:space="preserve">ами </w:t>
      </w:r>
      <w:r w:rsidRPr="00232D1F">
        <w:rPr>
          <w:sz w:val="28"/>
          <w:szCs w:val="28"/>
        </w:rPr>
        <w:t xml:space="preserve">проведения школьного этапа </w:t>
      </w:r>
      <w:r w:rsidR="0091647A" w:rsidRPr="00232D1F">
        <w:rPr>
          <w:sz w:val="28"/>
          <w:szCs w:val="28"/>
        </w:rPr>
        <w:t>являются общеобраз</w:t>
      </w:r>
      <w:r w:rsidR="0091647A" w:rsidRPr="00232D1F">
        <w:rPr>
          <w:sz w:val="28"/>
          <w:szCs w:val="28"/>
        </w:rPr>
        <w:t>о</w:t>
      </w:r>
      <w:r w:rsidR="0091647A" w:rsidRPr="00232D1F">
        <w:rPr>
          <w:sz w:val="28"/>
          <w:szCs w:val="28"/>
        </w:rPr>
        <w:t>вательные</w:t>
      </w:r>
      <w:r w:rsidRPr="00232D1F">
        <w:rPr>
          <w:sz w:val="28"/>
          <w:szCs w:val="28"/>
        </w:rPr>
        <w:t xml:space="preserve"> организа</w:t>
      </w:r>
      <w:r w:rsidR="0091647A" w:rsidRPr="00232D1F">
        <w:rPr>
          <w:sz w:val="28"/>
          <w:szCs w:val="28"/>
        </w:rPr>
        <w:t xml:space="preserve">ции </w:t>
      </w:r>
      <w:proofErr w:type="spellStart"/>
      <w:r w:rsidR="0091647A" w:rsidRPr="00232D1F">
        <w:rPr>
          <w:sz w:val="28"/>
          <w:szCs w:val="28"/>
        </w:rPr>
        <w:t>Пестовского</w:t>
      </w:r>
      <w:proofErr w:type="spellEnd"/>
      <w:r w:rsidR="0091647A" w:rsidRPr="00232D1F">
        <w:rPr>
          <w:sz w:val="28"/>
          <w:szCs w:val="28"/>
        </w:rPr>
        <w:t xml:space="preserve">  муниципального района.</w:t>
      </w:r>
    </w:p>
    <w:p w:rsidR="0091647A" w:rsidRPr="00232D1F" w:rsidRDefault="0091647A" w:rsidP="00232D1F">
      <w:pPr>
        <w:pStyle w:val="af3"/>
        <w:widowControl w:val="0"/>
        <w:numPr>
          <w:ilvl w:val="1"/>
          <w:numId w:val="11"/>
        </w:numPr>
        <w:tabs>
          <w:tab w:val="left" w:pos="118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 xml:space="preserve">Места проведения должны соответствовать санитарным нормам и требованиям </w:t>
      </w:r>
      <w:proofErr w:type="spellStart"/>
      <w:r w:rsidRPr="00232D1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232D1F">
        <w:rPr>
          <w:rFonts w:ascii="Times New Roman" w:hAnsi="Times New Roman"/>
          <w:sz w:val="28"/>
          <w:szCs w:val="28"/>
        </w:rPr>
        <w:t>, установленным на момент проведения олимпиадных испытаний.</w:t>
      </w:r>
    </w:p>
    <w:p w:rsidR="0091647A" w:rsidRPr="00232D1F" w:rsidRDefault="0091647A" w:rsidP="0034218B">
      <w:pPr>
        <w:widowControl w:val="0"/>
        <w:numPr>
          <w:ilvl w:val="1"/>
          <w:numId w:val="11"/>
        </w:numPr>
        <w:tabs>
          <w:tab w:val="left" w:pos="118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Передача комплектов олимпиадных заданий осуществляется в электронном (зашифрованном) виде.</w:t>
      </w:r>
    </w:p>
    <w:p w:rsidR="0091647A" w:rsidRPr="00232D1F" w:rsidRDefault="0091647A" w:rsidP="0034218B">
      <w:pPr>
        <w:widowControl w:val="0"/>
        <w:numPr>
          <w:ilvl w:val="1"/>
          <w:numId w:val="11"/>
        </w:numPr>
        <w:tabs>
          <w:tab w:val="left" w:pos="118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Лицо, получившее материалы несёт персональную ответственность за информационную безопасность переданных ему комплектов олимпиадных заданий и подписывает приказ Комитета о неразглашении конфиденциал</w:t>
      </w:r>
      <w:r w:rsidRPr="00232D1F">
        <w:rPr>
          <w:sz w:val="28"/>
          <w:szCs w:val="28"/>
        </w:rPr>
        <w:t>ь</w:t>
      </w:r>
      <w:r w:rsidRPr="00232D1F">
        <w:rPr>
          <w:sz w:val="28"/>
          <w:szCs w:val="28"/>
        </w:rPr>
        <w:t>ной информации</w:t>
      </w:r>
    </w:p>
    <w:p w:rsidR="0091647A" w:rsidRPr="00232D1F" w:rsidRDefault="0091647A" w:rsidP="00232D1F">
      <w:pPr>
        <w:pStyle w:val="af3"/>
        <w:widowControl w:val="0"/>
        <w:numPr>
          <w:ilvl w:val="1"/>
          <w:numId w:val="11"/>
        </w:numPr>
        <w:tabs>
          <w:tab w:val="left" w:pos="1336"/>
        </w:tabs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Оргкомитет олимпиады: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1000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собирает у участников олимпиады согласия на обработку персонал</w:t>
      </w:r>
      <w:r w:rsidRPr="00232D1F">
        <w:rPr>
          <w:sz w:val="28"/>
          <w:szCs w:val="28"/>
        </w:rPr>
        <w:t>ь</w:t>
      </w:r>
      <w:r w:rsidRPr="00232D1F">
        <w:rPr>
          <w:sz w:val="28"/>
          <w:szCs w:val="28"/>
        </w:rPr>
        <w:t>ных данных;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6"/>
        </w:tabs>
        <w:spacing w:line="276" w:lineRule="auto"/>
        <w:ind w:firstLine="740"/>
        <w:jc w:val="both"/>
        <w:rPr>
          <w:sz w:val="28"/>
          <w:szCs w:val="28"/>
        </w:rPr>
      </w:pPr>
      <w:proofErr w:type="gramStart"/>
      <w:r w:rsidRPr="00232D1F">
        <w:rPr>
          <w:sz w:val="28"/>
          <w:szCs w:val="28"/>
        </w:rPr>
        <w:t>информирует участников о сроках, площадке проведения олимпи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ды, продолжительности и начале выполнения олимпиадных заданий, прав</w:t>
      </w:r>
      <w:r w:rsidRPr="00232D1F">
        <w:rPr>
          <w:sz w:val="28"/>
          <w:szCs w:val="28"/>
        </w:rPr>
        <w:t>и</w:t>
      </w:r>
      <w:r w:rsidRPr="00232D1F">
        <w:rPr>
          <w:sz w:val="28"/>
          <w:szCs w:val="28"/>
        </w:rPr>
        <w:t xml:space="preserve">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</w:t>
      </w:r>
      <w:r w:rsidR="00F82C6D">
        <w:rPr>
          <w:sz w:val="28"/>
          <w:szCs w:val="28"/>
        </w:rPr>
        <w:t>образовательных организаций</w:t>
      </w:r>
      <w:proofErr w:type="gramEnd"/>
      <w:r w:rsidRPr="00232D1F">
        <w:rPr>
          <w:sz w:val="28"/>
          <w:szCs w:val="28"/>
        </w:rPr>
        <w:t xml:space="preserve"> - площадок проведения олимпиады;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обеспечивает выполнение требований к материально-техническому оснащению олимпиады по каждому общеобразовательному предмету;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проводит регистрацию участников в день проведения олимпиады по каждому общеобразовательному предмету;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1000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обеспечивает тиражирование материалов в день проведения оли</w:t>
      </w:r>
      <w:r w:rsidRPr="00232D1F">
        <w:rPr>
          <w:sz w:val="28"/>
          <w:szCs w:val="28"/>
        </w:rPr>
        <w:t>м</w:t>
      </w:r>
      <w:r w:rsidRPr="00232D1F">
        <w:rPr>
          <w:sz w:val="28"/>
          <w:szCs w:val="28"/>
        </w:rPr>
        <w:t>пиады;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назначает организаторов в аудитории проведения олимпиады по к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ждому общеобразовательному предмету;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обеспечивает контроль соблюдения выполнения участниками треб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ваний Порядка, организационно-технологической модели и иных локальных актов;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1000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осуществляет кодирование (обезличивание) работ участников оли</w:t>
      </w:r>
      <w:r w:rsidRPr="00232D1F">
        <w:rPr>
          <w:sz w:val="28"/>
          <w:szCs w:val="28"/>
        </w:rPr>
        <w:t>м</w:t>
      </w:r>
      <w:r w:rsidRPr="00232D1F">
        <w:rPr>
          <w:sz w:val="28"/>
          <w:szCs w:val="28"/>
        </w:rPr>
        <w:t>пиады;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осуществляет хранение работ участников школьного этапа олимпи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ды в течение срока, установленного организационно-технологической мод</w:t>
      </w:r>
      <w:r w:rsidRPr="00232D1F">
        <w:rPr>
          <w:sz w:val="28"/>
          <w:szCs w:val="28"/>
        </w:rPr>
        <w:t>е</w:t>
      </w:r>
      <w:r w:rsidRPr="00232D1F">
        <w:rPr>
          <w:sz w:val="28"/>
          <w:szCs w:val="28"/>
        </w:rPr>
        <w:lastRenderedPageBreak/>
        <w:t>лью (но не менее 1 года с момента ее проведения);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6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обеспечивает своевременную (не позднее 3 календарных дней с м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мента проведения соревновательного тура) передачу обезличенных работ членам жюри для проверки;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1000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осуществляет декодирование работ участников школьного этапа олимпиады;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6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осуществляет подготовку и внесение данных в протокол предвар</w:t>
      </w:r>
      <w:r w:rsidRPr="00232D1F">
        <w:rPr>
          <w:sz w:val="28"/>
          <w:szCs w:val="28"/>
        </w:rPr>
        <w:t>и</w:t>
      </w:r>
      <w:r w:rsidRPr="00232D1F">
        <w:rPr>
          <w:sz w:val="28"/>
          <w:szCs w:val="28"/>
        </w:rPr>
        <w:t>тельных результатов;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информирует участников о результатах этапа не позднее 7 календа</w:t>
      </w:r>
      <w:r w:rsidRPr="00232D1F">
        <w:rPr>
          <w:sz w:val="28"/>
          <w:szCs w:val="28"/>
        </w:rPr>
        <w:t>р</w:t>
      </w:r>
      <w:r w:rsidRPr="00232D1F">
        <w:rPr>
          <w:sz w:val="28"/>
          <w:szCs w:val="28"/>
        </w:rPr>
        <w:t>ных дней после окончания испытаний;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информирует участников о дате, времени и месте проведения проц</w:t>
      </w:r>
      <w:r w:rsidRPr="00232D1F">
        <w:rPr>
          <w:sz w:val="28"/>
          <w:szCs w:val="28"/>
        </w:rPr>
        <w:t>е</w:t>
      </w:r>
      <w:r w:rsidRPr="00232D1F">
        <w:rPr>
          <w:sz w:val="28"/>
          <w:szCs w:val="28"/>
        </w:rPr>
        <w:t>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70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организует проведение процедур анализа и показа выполненных олимпиадных заданий для участников олимпиады не позднее 10 дней после окончания испытаний;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1000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принимает заявления на апелляцию от участников олимпиады;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организует проведение апелляций не позднее 10 дней после оконч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ния испытаний по общеобразовательному предмету;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формирует итоговый протокол результатов по каждому общеобраз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вательному предмету;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1000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утверждает результаты по каждому общеобразовательному предмету олимпиады;</w:t>
      </w:r>
    </w:p>
    <w:p w:rsidR="0091647A" w:rsidRPr="00232D1F" w:rsidRDefault="0091647A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передаёт протокол итоговых результатов олимпиады организатору в соответствии со сроками, установленными организатором муниципального этапа олимпиады.</w:t>
      </w:r>
    </w:p>
    <w:p w:rsidR="0091647A" w:rsidRPr="00232D1F" w:rsidRDefault="0091647A" w:rsidP="00811D21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2.6.  В случаях проведения олимпиады с использованием информац</w:t>
      </w:r>
      <w:r w:rsidRPr="00232D1F">
        <w:rPr>
          <w:sz w:val="28"/>
          <w:szCs w:val="28"/>
        </w:rPr>
        <w:t>и</w:t>
      </w:r>
      <w:r w:rsidRPr="00232D1F">
        <w:rPr>
          <w:sz w:val="28"/>
          <w:szCs w:val="28"/>
        </w:rPr>
        <w:t>онно-коммуникационных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</w:t>
      </w:r>
      <w:r w:rsidRPr="00232D1F">
        <w:rPr>
          <w:sz w:val="28"/>
          <w:szCs w:val="28"/>
        </w:rPr>
        <w:t>н</w:t>
      </w:r>
      <w:r w:rsidRPr="00232D1F">
        <w:rPr>
          <w:sz w:val="28"/>
          <w:szCs w:val="28"/>
        </w:rPr>
        <w:t>формационного ресурса, личных кабинетов участников и пр.).</w:t>
      </w:r>
    </w:p>
    <w:p w:rsidR="00107384" w:rsidRPr="00232D1F" w:rsidRDefault="0091647A" w:rsidP="00811D21">
      <w:pPr>
        <w:widowControl w:val="0"/>
        <w:tabs>
          <w:tab w:val="left" w:pos="972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 xml:space="preserve">2.7. При проведении соревновательных туров олимпиады в период пандемии </w:t>
      </w:r>
      <w:r w:rsidRPr="00232D1F">
        <w:rPr>
          <w:sz w:val="28"/>
          <w:szCs w:val="28"/>
          <w:lang w:val="en-US" w:eastAsia="en-US" w:bidi="en-US"/>
        </w:rPr>
        <w:t>COVID</w:t>
      </w:r>
      <w:r w:rsidRPr="00232D1F">
        <w:rPr>
          <w:sz w:val="28"/>
          <w:szCs w:val="28"/>
          <w:lang w:eastAsia="en-US" w:bidi="en-US"/>
        </w:rPr>
        <w:t xml:space="preserve">-19 </w:t>
      </w:r>
      <w:r w:rsidRPr="00232D1F">
        <w:rPr>
          <w:sz w:val="28"/>
          <w:szCs w:val="28"/>
        </w:rPr>
        <w:t>необходимо придерживаться следующих требований</w:t>
      </w:r>
      <w:r w:rsidR="00233258">
        <w:rPr>
          <w:sz w:val="28"/>
          <w:szCs w:val="28"/>
        </w:rPr>
        <w:t>:</w:t>
      </w:r>
      <w:r w:rsidR="00811D21">
        <w:rPr>
          <w:sz w:val="28"/>
          <w:szCs w:val="28"/>
        </w:rPr>
        <w:t xml:space="preserve"> </w:t>
      </w:r>
      <w:r w:rsidRPr="00232D1F">
        <w:rPr>
          <w:sz w:val="28"/>
          <w:szCs w:val="28"/>
        </w:rPr>
        <w:t xml:space="preserve">обязательная термометрия при входе </w:t>
      </w:r>
      <w:proofErr w:type="gramStart"/>
      <w:r w:rsidRPr="00232D1F">
        <w:rPr>
          <w:sz w:val="28"/>
          <w:szCs w:val="28"/>
        </w:rPr>
        <w:t>в место проведения</w:t>
      </w:r>
      <w:proofErr w:type="gramEnd"/>
      <w:r w:rsidRPr="00232D1F">
        <w:rPr>
          <w:sz w:val="28"/>
          <w:szCs w:val="28"/>
        </w:rPr>
        <w:t xml:space="preserve"> олимпиады. При наличии повышенной температуры или признаков ОРВИ участники, орган</w:t>
      </w:r>
      <w:r w:rsidRPr="00232D1F">
        <w:rPr>
          <w:sz w:val="28"/>
          <w:szCs w:val="28"/>
        </w:rPr>
        <w:t>и</w:t>
      </w:r>
      <w:r w:rsidRPr="00232D1F">
        <w:rPr>
          <w:sz w:val="28"/>
          <w:szCs w:val="28"/>
        </w:rPr>
        <w:t>заторы, общественные наблюдатели и другие лица, имеющие право нах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диться на площадке проведения олимпиады, не допускаются;</w:t>
      </w:r>
    </w:p>
    <w:p w:rsidR="0091647A" w:rsidRPr="00F82C6D" w:rsidRDefault="0091647A" w:rsidP="00811D21">
      <w:pPr>
        <w:widowControl w:val="0"/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рассадка участников в локациях (аудиториях, залах, рекреациях) с с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 xml:space="preserve">блюдением дистанции не менее 1,5 метров и требований, установленных </w:t>
      </w:r>
      <w:r w:rsidRPr="00232D1F">
        <w:rPr>
          <w:sz w:val="28"/>
          <w:szCs w:val="28"/>
        </w:rPr>
        <w:lastRenderedPageBreak/>
        <w:t xml:space="preserve">территориальными органами </w:t>
      </w:r>
      <w:proofErr w:type="spellStart"/>
      <w:r w:rsidRPr="00F82C6D">
        <w:rPr>
          <w:sz w:val="28"/>
          <w:szCs w:val="28"/>
        </w:rPr>
        <w:t>Роспотребнадзора</w:t>
      </w:r>
      <w:proofErr w:type="spellEnd"/>
      <w:r w:rsidR="00451F1C" w:rsidRPr="00F82C6D">
        <w:rPr>
          <w:sz w:val="28"/>
          <w:szCs w:val="28"/>
        </w:rPr>
        <w:t>;</w:t>
      </w:r>
    </w:p>
    <w:p w:rsidR="00882E96" w:rsidRPr="00F82C6D" w:rsidRDefault="00451F1C" w:rsidP="00811D21">
      <w:pPr>
        <w:widowControl w:val="0"/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</w:rPr>
      </w:pPr>
      <w:r w:rsidRPr="00F82C6D">
        <w:rPr>
          <w:sz w:val="28"/>
          <w:szCs w:val="28"/>
        </w:rPr>
        <w:t>обязательное наличие и использование средств индивидуальной защ</w:t>
      </w:r>
      <w:r w:rsidRPr="00F82C6D">
        <w:rPr>
          <w:sz w:val="28"/>
          <w:szCs w:val="28"/>
        </w:rPr>
        <w:t>и</w:t>
      </w:r>
      <w:r w:rsidRPr="00F82C6D">
        <w:rPr>
          <w:sz w:val="28"/>
          <w:szCs w:val="28"/>
        </w:rPr>
        <w:t>ты для организаторов, членов жюри</w:t>
      </w:r>
      <w:r w:rsidR="00882E96" w:rsidRPr="00F82C6D">
        <w:rPr>
          <w:sz w:val="28"/>
          <w:szCs w:val="28"/>
        </w:rPr>
        <w:t>.</w:t>
      </w:r>
    </w:p>
    <w:p w:rsidR="00451F1C" w:rsidRPr="00F82C6D" w:rsidRDefault="00451F1C" w:rsidP="00811D21">
      <w:pPr>
        <w:widowControl w:val="0"/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</w:rPr>
      </w:pPr>
      <w:r w:rsidRPr="00F82C6D">
        <w:rPr>
          <w:sz w:val="28"/>
          <w:szCs w:val="28"/>
        </w:rPr>
        <w:t>2.8. В случаях выявления у участника повышенной температуры или признаков ОРВИ он может по решению оргкомитета олимпиады не быть д</w:t>
      </w:r>
      <w:r w:rsidRPr="00F82C6D">
        <w:rPr>
          <w:sz w:val="28"/>
          <w:szCs w:val="28"/>
        </w:rPr>
        <w:t>о</w:t>
      </w:r>
      <w:r w:rsidRPr="00F82C6D">
        <w:rPr>
          <w:sz w:val="28"/>
          <w:szCs w:val="28"/>
        </w:rPr>
        <w:t>пущен до выполнения олимпиадных заданий по состоянию здоровья. В таком случае председатель или члены оргкомитета оформляют соответствующий а</w:t>
      </w:r>
      <w:proofErr w:type="gramStart"/>
      <w:r w:rsidRPr="00F82C6D">
        <w:rPr>
          <w:sz w:val="28"/>
          <w:szCs w:val="28"/>
        </w:rPr>
        <w:t>кт в св</w:t>
      </w:r>
      <w:proofErr w:type="gramEnd"/>
      <w:r w:rsidRPr="00F82C6D">
        <w:rPr>
          <w:sz w:val="28"/>
          <w:szCs w:val="28"/>
        </w:rPr>
        <w:t>ободной форме.</w:t>
      </w:r>
    </w:p>
    <w:p w:rsidR="00882E96" w:rsidRPr="00F82C6D" w:rsidRDefault="00451F1C" w:rsidP="00811D21">
      <w:pPr>
        <w:widowControl w:val="0"/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</w:rPr>
      </w:pPr>
      <w:r w:rsidRPr="00F82C6D">
        <w:rPr>
          <w:sz w:val="28"/>
          <w:szCs w:val="28"/>
        </w:rPr>
        <w:t xml:space="preserve">2.9. </w:t>
      </w:r>
      <w:r w:rsidR="00882E96" w:rsidRPr="00F82C6D">
        <w:rPr>
          <w:sz w:val="28"/>
          <w:szCs w:val="28"/>
        </w:rPr>
        <w:t xml:space="preserve">Для прохождения </w:t>
      </w:r>
      <w:proofErr w:type="gramStart"/>
      <w:r w:rsidR="00882E96" w:rsidRPr="00F82C6D">
        <w:rPr>
          <w:sz w:val="28"/>
          <w:szCs w:val="28"/>
        </w:rPr>
        <w:t>в место проведения</w:t>
      </w:r>
      <w:proofErr w:type="gramEnd"/>
      <w:r w:rsidR="00882E96" w:rsidRPr="00F82C6D">
        <w:rPr>
          <w:sz w:val="28"/>
          <w:szCs w:val="28"/>
        </w:rPr>
        <w:t xml:space="preserve"> олимпиады участнику нео</w:t>
      </w:r>
      <w:r w:rsidR="00882E96" w:rsidRPr="00F82C6D">
        <w:rPr>
          <w:sz w:val="28"/>
          <w:szCs w:val="28"/>
        </w:rPr>
        <w:t>б</w:t>
      </w:r>
      <w:r w:rsidR="00882E96" w:rsidRPr="00F82C6D">
        <w:rPr>
          <w:sz w:val="28"/>
          <w:szCs w:val="28"/>
        </w:rPr>
        <w:t>ходимо предъявить документ, удостоверяющий личность (паспорт), либо свидетельство о рождении (для участников, не достигших 14-летнего возра</w:t>
      </w:r>
      <w:r w:rsidR="00882E96" w:rsidRPr="00F82C6D">
        <w:rPr>
          <w:sz w:val="28"/>
          <w:szCs w:val="28"/>
        </w:rPr>
        <w:t>с</w:t>
      </w:r>
      <w:r w:rsidR="00882E96" w:rsidRPr="00F82C6D">
        <w:rPr>
          <w:sz w:val="28"/>
          <w:szCs w:val="28"/>
        </w:rPr>
        <w:t>та)</w:t>
      </w:r>
      <w:r w:rsidR="0034218B" w:rsidRPr="00F82C6D">
        <w:rPr>
          <w:sz w:val="28"/>
          <w:szCs w:val="28"/>
        </w:rPr>
        <w:t>.</w:t>
      </w:r>
    </w:p>
    <w:p w:rsidR="00451F1C" w:rsidRPr="00F82C6D" w:rsidRDefault="00882E96" w:rsidP="002B6BB0">
      <w:pPr>
        <w:widowControl w:val="0"/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</w:rPr>
      </w:pPr>
      <w:r w:rsidRPr="00F82C6D">
        <w:rPr>
          <w:sz w:val="28"/>
          <w:szCs w:val="28"/>
        </w:rPr>
        <w:t xml:space="preserve">2.10. </w:t>
      </w:r>
      <w:r w:rsidR="00451F1C" w:rsidRPr="00F82C6D">
        <w:rPr>
          <w:sz w:val="28"/>
          <w:szCs w:val="28"/>
        </w:rPr>
        <w:t xml:space="preserve">Рекомендуется организовать регистрацию участников олимпиады в отдельной аудитории до входа </w:t>
      </w:r>
      <w:proofErr w:type="gramStart"/>
      <w:r w:rsidR="00451F1C" w:rsidRPr="00F82C6D">
        <w:rPr>
          <w:sz w:val="28"/>
          <w:szCs w:val="28"/>
        </w:rPr>
        <w:t>в место проведения</w:t>
      </w:r>
      <w:proofErr w:type="gramEnd"/>
      <w:r w:rsidR="00451F1C" w:rsidRPr="00F82C6D">
        <w:rPr>
          <w:sz w:val="28"/>
          <w:szCs w:val="28"/>
        </w:rPr>
        <w:t xml:space="preserve"> олимпиады, определе</w:t>
      </w:r>
      <w:r w:rsidR="00451F1C" w:rsidRPr="00F82C6D">
        <w:rPr>
          <w:sz w:val="28"/>
          <w:szCs w:val="28"/>
        </w:rPr>
        <w:t>н</w:t>
      </w:r>
      <w:r w:rsidR="00451F1C" w:rsidRPr="00F82C6D">
        <w:rPr>
          <w:sz w:val="28"/>
          <w:szCs w:val="28"/>
        </w:rPr>
        <w:t>ной оргкомитетом, либо в специально отведённом для этого помещении (к</w:t>
      </w:r>
      <w:r w:rsidR="00451F1C" w:rsidRPr="00F82C6D">
        <w:rPr>
          <w:sz w:val="28"/>
          <w:szCs w:val="28"/>
        </w:rPr>
        <w:t>о</w:t>
      </w:r>
      <w:r w:rsidR="00451F1C" w:rsidRPr="00F82C6D">
        <w:rPr>
          <w:sz w:val="28"/>
          <w:szCs w:val="28"/>
        </w:rPr>
        <w:t>ридор, рекреация) с соблюдением необходимых санитарно-эпидемиологических норм</w:t>
      </w:r>
      <w:r w:rsidR="0034218B" w:rsidRPr="00F82C6D">
        <w:rPr>
          <w:sz w:val="28"/>
          <w:szCs w:val="28"/>
        </w:rPr>
        <w:t>.</w:t>
      </w:r>
    </w:p>
    <w:p w:rsidR="00107384" w:rsidRPr="00232D1F" w:rsidRDefault="00451F1C" w:rsidP="002B6BB0">
      <w:pPr>
        <w:widowControl w:val="0"/>
        <w:tabs>
          <w:tab w:val="left" w:pos="1201"/>
        </w:tabs>
        <w:spacing w:line="276" w:lineRule="auto"/>
        <w:ind w:firstLine="709"/>
        <w:jc w:val="both"/>
        <w:rPr>
          <w:sz w:val="28"/>
          <w:szCs w:val="28"/>
        </w:rPr>
      </w:pPr>
      <w:r w:rsidRPr="00F82C6D">
        <w:rPr>
          <w:sz w:val="28"/>
          <w:szCs w:val="28"/>
          <w:lang w:bidi="ru-RU"/>
        </w:rPr>
        <w:t>2.1</w:t>
      </w:r>
      <w:r w:rsidR="00882E96" w:rsidRPr="00F82C6D">
        <w:rPr>
          <w:sz w:val="28"/>
          <w:szCs w:val="28"/>
          <w:lang w:bidi="ru-RU"/>
        </w:rPr>
        <w:t>1</w:t>
      </w:r>
      <w:r w:rsidRPr="00F82C6D">
        <w:rPr>
          <w:sz w:val="28"/>
          <w:szCs w:val="28"/>
          <w:lang w:bidi="ru-RU"/>
        </w:rPr>
        <w:t xml:space="preserve">. </w:t>
      </w:r>
      <w:r w:rsidRPr="00F82C6D">
        <w:rPr>
          <w:sz w:val="28"/>
          <w:szCs w:val="28"/>
        </w:rPr>
        <w:t>При проведении олимпиады</w:t>
      </w:r>
      <w:r w:rsidRPr="00232D1F">
        <w:rPr>
          <w:sz w:val="28"/>
          <w:szCs w:val="28"/>
        </w:rPr>
        <w:t xml:space="preserve"> каждому участнику должно быть предоставлено отдельное рабочее место, оборудованное с учетом требований к проведению олимпиады.</w:t>
      </w:r>
    </w:p>
    <w:p w:rsidR="00451F1C" w:rsidRPr="00232D1F" w:rsidRDefault="00451F1C" w:rsidP="002B6BB0">
      <w:pPr>
        <w:widowControl w:val="0"/>
        <w:tabs>
          <w:tab w:val="left" w:pos="1201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2.1</w:t>
      </w:r>
      <w:r w:rsidR="00882E96">
        <w:rPr>
          <w:sz w:val="28"/>
          <w:szCs w:val="28"/>
        </w:rPr>
        <w:t>2</w:t>
      </w:r>
      <w:r w:rsidRPr="00232D1F">
        <w:rPr>
          <w:sz w:val="28"/>
          <w:szCs w:val="28"/>
        </w:rPr>
        <w:t xml:space="preserve">. </w:t>
      </w:r>
      <w:proofErr w:type="gramStart"/>
      <w:r w:rsidRPr="00232D1F">
        <w:rPr>
          <w:sz w:val="28"/>
          <w:szCs w:val="28"/>
        </w:rPr>
        <w:t>До начала испытаний для участников должен быть проведен кра</w:t>
      </w:r>
      <w:r w:rsidRPr="00232D1F">
        <w:rPr>
          <w:sz w:val="28"/>
          <w:szCs w:val="28"/>
        </w:rPr>
        <w:t>т</w:t>
      </w:r>
      <w:r w:rsidRPr="00232D1F">
        <w:rPr>
          <w:sz w:val="28"/>
          <w:szCs w:val="28"/>
        </w:rPr>
        <w:t>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</w:t>
      </w:r>
      <w:r w:rsidRPr="00232D1F">
        <w:rPr>
          <w:sz w:val="28"/>
          <w:szCs w:val="28"/>
        </w:rPr>
        <w:t>е</w:t>
      </w:r>
      <w:r w:rsidRPr="00232D1F">
        <w:rPr>
          <w:sz w:val="28"/>
          <w:szCs w:val="28"/>
        </w:rPr>
        <w:t>мя проведения олимпиады, правилах поведения, запрещенных действиях, д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тах опубликования результатов, процедурах анализа олимпиадных заданий, просмотра работ участников и порядке подачи апелляции в случаях несогл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сия с выставленными баллами.</w:t>
      </w:r>
      <w:proofErr w:type="gramEnd"/>
    </w:p>
    <w:p w:rsidR="00451F1C" w:rsidRPr="00232D1F" w:rsidRDefault="00451F1C" w:rsidP="002B6BB0">
      <w:pPr>
        <w:widowControl w:val="0"/>
        <w:tabs>
          <w:tab w:val="left" w:pos="1201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2.1</w:t>
      </w:r>
      <w:r w:rsidR="00882E96">
        <w:rPr>
          <w:sz w:val="28"/>
          <w:szCs w:val="28"/>
        </w:rPr>
        <w:t>3</w:t>
      </w:r>
      <w:r w:rsidRPr="00232D1F">
        <w:rPr>
          <w:sz w:val="28"/>
          <w:szCs w:val="28"/>
        </w:rPr>
        <w:t>. Во время проведения олимпиады участникам запрещается</w:t>
      </w:r>
      <w:r w:rsidR="006B3298" w:rsidRPr="00232D1F">
        <w:rPr>
          <w:sz w:val="28"/>
          <w:szCs w:val="28"/>
        </w:rPr>
        <w:t>:</w:t>
      </w:r>
    </w:p>
    <w:p w:rsidR="006B3298" w:rsidRPr="0034218B" w:rsidRDefault="006B3298" w:rsidP="002B6BB0">
      <w:pPr>
        <w:widowControl w:val="0"/>
        <w:tabs>
          <w:tab w:val="left" w:pos="1201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 xml:space="preserve">- </w:t>
      </w:r>
      <w:r w:rsidRPr="0034218B">
        <w:rPr>
          <w:sz w:val="28"/>
          <w:szCs w:val="28"/>
        </w:rPr>
        <w:t>общаться друг с другом, свободно перемещаться по локации (аудит</w:t>
      </w:r>
      <w:r w:rsidRPr="0034218B">
        <w:rPr>
          <w:sz w:val="28"/>
          <w:szCs w:val="28"/>
        </w:rPr>
        <w:t>о</w:t>
      </w:r>
      <w:r w:rsidRPr="0034218B">
        <w:rPr>
          <w:sz w:val="28"/>
          <w:szCs w:val="28"/>
        </w:rPr>
        <w:t>рии, залу, участку местности), меняться местами;</w:t>
      </w:r>
    </w:p>
    <w:p w:rsidR="006B3298" w:rsidRPr="0034218B" w:rsidRDefault="006B3298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34218B">
        <w:rPr>
          <w:sz w:val="28"/>
          <w:szCs w:val="28"/>
        </w:rPr>
        <w:t>обмениваться любыми материалами и предметами, использовать справочные материалы, средства связи и электронно-вычислительную техн</w:t>
      </w:r>
      <w:r w:rsidRPr="0034218B">
        <w:rPr>
          <w:sz w:val="28"/>
          <w:szCs w:val="28"/>
        </w:rPr>
        <w:t>и</w:t>
      </w:r>
      <w:r w:rsidRPr="0034218B">
        <w:rPr>
          <w:sz w:val="28"/>
          <w:szCs w:val="28"/>
        </w:rPr>
        <w:t>ку, если иное не предусмотрено в требованиях к проведению олимпиады по данному общеобразовательному предмету;</w:t>
      </w:r>
    </w:p>
    <w:p w:rsidR="006B3298" w:rsidRPr="0034218B" w:rsidRDefault="006B3298" w:rsidP="00232D1F">
      <w:pPr>
        <w:widowControl w:val="0"/>
        <w:numPr>
          <w:ilvl w:val="0"/>
          <w:numId w:val="9"/>
        </w:numPr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34218B">
        <w:rPr>
          <w:sz w:val="28"/>
          <w:szCs w:val="28"/>
        </w:rPr>
        <w:t>покидать локацию без разрешения организаторов или членов оргк</w:t>
      </w:r>
      <w:r w:rsidRPr="0034218B">
        <w:rPr>
          <w:sz w:val="28"/>
          <w:szCs w:val="28"/>
        </w:rPr>
        <w:t>о</w:t>
      </w:r>
      <w:r w:rsidRPr="0034218B">
        <w:rPr>
          <w:sz w:val="28"/>
          <w:szCs w:val="28"/>
        </w:rPr>
        <w:t>митета площадки проведения олимпиады;</w:t>
      </w:r>
    </w:p>
    <w:p w:rsidR="006B3298" w:rsidRPr="0034218B" w:rsidRDefault="006B3298" w:rsidP="00232D1F">
      <w:pPr>
        <w:widowControl w:val="0"/>
        <w:tabs>
          <w:tab w:val="left" w:pos="961"/>
        </w:tabs>
        <w:spacing w:line="276" w:lineRule="auto"/>
        <w:ind w:firstLine="740"/>
        <w:jc w:val="both"/>
        <w:rPr>
          <w:sz w:val="28"/>
          <w:szCs w:val="28"/>
        </w:rPr>
      </w:pPr>
      <w:r w:rsidRPr="0034218B">
        <w:rPr>
          <w:sz w:val="28"/>
          <w:szCs w:val="28"/>
        </w:rPr>
        <w:t>2.1</w:t>
      </w:r>
      <w:r w:rsidR="00882E96" w:rsidRPr="0034218B">
        <w:rPr>
          <w:sz w:val="28"/>
          <w:szCs w:val="28"/>
        </w:rPr>
        <w:t>4</w:t>
      </w:r>
      <w:r w:rsidRPr="0034218B">
        <w:rPr>
          <w:sz w:val="28"/>
          <w:szCs w:val="28"/>
        </w:rPr>
        <w:t>. В случае нарушения установленных правил</w:t>
      </w:r>
      <w:r w:rsidR="002B6BB0">
        <w:rPr>
          <w:sz w:val="28"/>
          <w:szCs w:val="28"/>
        </w:rPr>
        <w:t>,</w:t>
      </w:r>
      <w:r w:rsidRPr="0034218B">
        <w:rPr>
          <w:sz w:val="28"/>
          <w:szCs w:val="28"/>
        </w:rPr>
        <w:t xml:space="preserve"> участники олимпи</w:t>
      </w:r>
      <w:r w:rsidRPr="0034218B">
        <w:rPr>
          <w:sz w:val="28"/>
          <w:szCs w:val="28"/>
        </w:rPr>
        <w:t>а</w:t>
      </w:r>
      <w:r w:rsidRPr="0034218B">
        <w:rPr>
          <w:sz w:val="28"/>
          <w:szCs w:val="28"/>
        </w:rPr>
        <w:t>ды удаляются из аудитории, их работа аннулируется. В отношении удале</w:t>
      </w:r>
      <w:r w:rsidRPr="0034218B">
        <w:rPr>
          <w:sz w:val="28"/>
          <w:szCs w:val="28"/>
        </w:rPr>
        <w:t>н</w:t>
      </w:r>
      <w:r w:rsidRPr="0034218B">
        <w:rPr>
          <w:sz w:val="28"/>
          <w:szCs w:val="28"/>
        </w:rPr>
        <w:lastRenderedPageBreak/>
        <w:t>ных участников составляется акт, который подписывается организаторами в аудитории и членами оргкомитета.</w:t>
      </w:r>
    </w:p>
    <w:p w:rsidR="006B3298" w:rsidRPr="0034218B" w:rsidRDefault="00233258" w:rsidP="00233258">
      <w:pPr>
        <w:pStyle w:val="af3"/>
        <w:widowControl w:val="0"/>
        <w:numPr>
          <w:ilvl w:val="1"/>
          <w:numId w:val="18"/>
        </w:numPr>
        <w:tabs>
          <w:tab w:val="left" w:pos="130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3298" w:rsidRPr="0034218B">
        <w:rPr>
          <w:rFonts w:ascii="Times New Roman" w:hAnsi="Times New Roman"/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</w:t>
      </w:r>
      <w:r w:rsidR="006B3298" w:rsidRPr="0034218B">
        <w:rPr>
          <w:rFonts w:ascii="Times New Roman" w:hAnsi="Times New Roman"/>
          <w:sz w:val="28"/>
          <w:szCs w:val="28"/>
        </w:rPr>
        <w:t>о</w:t>
      </w:r>
      <w:r w:rsidR="006B3298" w:rsidRPr="0034218B">
        <w:rPr>
          <w:rFonts w:ascii="Times New Roman" w:hAnsi="Times New Roman"/>
          <w:sz w:val="28"/>
          <w:szCs w:val="28"/>
        </w:rPr>
        <w:t>дление времени олимпиадного тура.</w:t>
      </w:r>
    </w:p>
    <w:p w:rsidR="006B3298" w:rsidRPr="00233258" w:rsidRDefault="006B3298" w:rsidP="00233258">
      <w:pPr>
        <w:pStyle w:val="af3"/>
        <w:widowControl w:val="0"/>
        <w:numPr>
          <w:ilvl w:val="1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258">
        <w:rPr>
          <w:rFonts w:ascii="Times New Roman" w:hAnsi="Times New Roman"/>
          <w:sz w:val="28"/>
          <w:szCs w:val="28"/>
        </w:rPr>
        <w:t>Во время выполнения олимпиадных заданий участник олимпи</w:t>
      </w:r>
      <w:r w:rsidRPr="00233258">
        <w:rPr>
          <w:rFonts w:ascii="Times New Roman" w:hAnsi="Times New Roman"/>
          <w:sz w:val="28"/>
          <w:szCs w:val="28"/>
        </w:rPr>
        <w:t>а</w:t>
      </w:r>
      <w:r w:rsidRPr="00233258">
        <w:rPr>
          <w:rFonts w:ascii="Times New Roman" w:hAnsi="Times New Roman"/>
          <w:sz w:val="28"/>
          <w:szCs w:val="28"/>
        </w:rPr>
        <w:t>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6B3298" w:rsidRPr="0034218B" w:rsidRDefault="00233258" w:rsidP="00233258">
      <w:pPr>
        <w:pStyle w:val="af3"/>
        <w:widowControl w:val="0"/>
        <w:numPr>
          <w:ilvl w:val="1"/>
          <w:numId w:val="18"/>
        </w:numPr>
        <w:tabs>
          <w:tab w:val="left" w:pos="130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3298" w:rsidRPr="0034218B">
        <w:rPr>
          <w:rFonts w:ascii="Times New Roman" w:hAnsi="Times New Roman"/>
          <w:sz w:val="28"/>
          <w:szCs w:val="28"/>
        </w:rPr>
        <w:t>В каждой аудитории, где проводятся испытания, необходимо обеспечить наличие часов.</w:t>
      </w:r>
    </w:p>
    <w:p w:rsidR="006B3298" w:rsidRPr="00232D1F" w:rsidRDefault="00233258" w:rsidP="00233258">
      <w:pPr>
        <w:widowControl w:val="0"/>
        <w:numPr>
          <w:ilvl w:val="1"/>
          <w:numId w:val="18"/>
        </w:numPr>
        <w:tabs>
          <w:tab w:val="left" w:pos="1306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3298" w:rsidRPr="00232D1F">
        <w:rPr>
          <w:sz w:val="28"/>
          <w:szCs w:val="28"/>
        </w:rPr>
        <w:t>Время начала и окончания тура олимпиады фиксируется орган</w:t>
      </w:r>
      <w:r w:rsidR="006B3298" w:rsidRPr="00232D1F">
        <w:rPr>
          <w:sz w:val="28"/>
          <w:szCs w:val="28"/>
        </w:rPr>
        <w:t>и</w:t>
      </w:r>
      <w:r w:rsidR="006B3298" w:rsidRPr="00232D1F">
        <w:rPr>
          <w:sz w:val="28"/>
          <w:szCs w:val="28"/>
        </w:rPr>
        <w:t>затором в локации на информационном стенде (школьной доске).</w:t>
      </w:r>
    </w:p>
    <w:p w:rsidR="006B3298" w:rsidRPr="00232D1F" w:rsidRDefault="00233258" w:rsidP="00233258">
      <w:pPr>
        <w:widowControl w:val="0"/>
        <w:numPr>
          <w:ilvl w:val="1"/>
          <w:numId w:val="18"/>
        </w:numPr>
        <w:tabs>
          <w:tab w:val="left" w:pos="1306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3298" w:rsidRPr="00232D1F">
        <w:rPr>
          <w:sz w:val="28"/>
          <w:szCs w:val="28"/>
        </w:rPr>
        <w:t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</w:t>
      </w:r>
      <w:r w:rsidR="006B3298" w:rsidRPr="00232D1F">
        <w:rPr>
          <w:sz w:val="28"/>
          <w:szCs w:val="28"/>
        </w:rPr>
        <w:t>н</w:t>
      </w:r>
      <w:r w:rsidR="006B3298" w:rsidRPr="00232D1F">
        <w:rPr>
          <w:sz w:val="28"/>
          <w:szCs w:val="28"/>
        </w:rPr>
        <w:t>ках (листах) ответов других участников.</w:t>
      </w:r>
    </w:p>
    <w:p w:rsidR="0084258E" w:rsidRPr="0084258E" w:rsidRDefault="00233258" w:rsidP="00233258">
      <w:pPr>
        <w:widowControl w:val="0"/>
        <w:numPr>
          <w:ilvl w:val="1"/>
          <w:numId w:val="18"/>
        </w:numPr>
        <w:tabs>
          <w:tab w:val="left" w:pos="1306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258E" w:rsidRPr="0084258E">
        <w:rPr>
          <w:sz w:val="28"/>
          <w:szCs w:val="28"/>
        </w:rPr>
        <w:t>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</w:t>
      </w:r>
      <w:r w:rsidR="0084258E" w:rsidRPr="0084258E">
        <w:rPr>
          <w:sz w:val="28"/>
          <w:szCs w:val="28"/>
        </w:rPr>
        <w:t>к</w:t>
      </w:r>
      <w:r w:rsidR="0084258E" w:rsidRPr="0084258E">
        <w:rPr>
          <w:sz w:val="28"/>
          <w:szCs w:val="28"/>
        </w:rPr>
        <w:t>кредитованные в качестве общественных наблюдателей в порядке, устано</w:t>
      </w:r>
      <w:r w:rsidR="0084258E" w:rsidRPr="0084258E">
        <w:rPr>
          <w:sz w:val="28"/>
          <w:szCs w:val="28"/>
        </w:rPr>
        <w:t>в</w:t>
      </w:r>
      <w:r w:rsidR="0084258E" w:rsidRPr="0084258E">
        <w:rPr>
          <w:sz w:val="28"/>
          <w:szCs w:val="28"/>
        </w:rPr>
        <w:t>ленном Министерством просвещения Российской Федерации.</w:t>
      </w:r>
    </w:p>
    <w:p w:rsidR="006B3298" w:rsidRPr="00232D1F" w:rsidRDefault="00233258" w:rsidP="00233258">
      <w:pPr>
        <w:widowControl w:val="0"/>
        <w:numPr>
          <w:ilvl w:val="1"/>
          <w:numId w:val="18"/>
        </w:numPr>
        <w:tabs>
          <w:tab w:val="left" w:pos="1306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3298" w:rsidRPr="00232D1F">
        <w:rPr>
          <w:sz w:val="28"/>
          <w:szCs w:val="28"/>
        </w:rPr>
        <w:t>По прибытии на площадку проведения общественным наблюд</w:t>
      </w:r>
      <w:r w:rsidR="006B3298" w:rsidRPr="00232D1F">
        <w:rPr>
          <w:sz w:val="28"/>
          <w:szCs w:val="28"/>
        </w:rPr>
        <w:t>а</w:t>
      </w:r>
      <w:r w:rsidR="006B3298" w:rsidRPr="00232D1F">
        <w:rPr>
          <w:sz w:val="28"/>
          <w:szCs w:val="28"/>
        </w:rPr>
        <w:t>телям необходимо предъявить членам оргкомитета документы, подтве</w:t>
      </w:r>
      <w:r w:rsidR="006B3298" w:rsidRPr="00232D1F">
        <w:rPr>
          <w:sz w:val="28"/>
          <w:szCs w:val="28"/>
        </w:rPr>
        <w:t>р</w:t>
      </w:r>
      <w:r w:rsidR="006B3298" w:rsidRPr="00232D1F">
        <w:rPr>
          <w:sz w:val="28"/>
          <w:szCs w:val="28"/>
        </w:rPr>
        <w:t>ждающие их полномочия (удостоверение общественного наблюдателя, док</w:t>
      </w:r>
      <w:r w:rsidR="006B3298" w:rsidRPr="00232D1F">
        <w:rPr>
          <w:sz w:val="28"/>
          <w:szCs w:val="28"/>
        </w:rPr>
        <w:t>у</w:t>
      </w:r>
      <w:r w:rsidR="006B3298" w:rsidRPr="00232D1F">
        <w:rPr>
          <w:sz w:val="28"/>
          <w:szCs w:val="28"/>
        </w:rPr>
        <w:t>мент удостоверяющий личность).</w:t>
      </w:r>
    </w:p>
    <w:p w:rsidR="006B3298" w:rsidRPr="00232D1F" w:rsidRDefault="006B3298" w:rsidP="00233258">
      <w:pPr>
        <w:widowControl w:val="0"/>
        <w:numPr>
          <w:ilvl w:val="1"/>
          <w:numId w:val="1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Все участники олимпиады обеспечиваются:</w:t>
      </w:r>
    </w:p>
    <w:p w:rsidR="006B3298" w:rsidRPr="00232D1F" w:rsidRDefault="006B3298" w:rsidP="00233258">
      <w:pPr>
        <w:widowControl w:val="0"/>
        <w:tabs>
          <w:tab w:val="left" w:pos="0"/>
          <w:tab w:val="left" w:pos="1000"/>
        </w:tabs>
        <w:spacing w:after="30"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- черновиками (при необходимости);</w:t>
      </w:r>
    </w:p>
    <w:p w:rsidR="006B3298" w:rsidRPr="00232D1F" w:rsidRDefault="006B3298" w:rsidP="00233258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-заданиями, бланками ответов (по необходимости);</w:t>
      </w:r>
    </w:p>
    <w:p w:rsidR="006B3298" w:rsidRPr="00232D1F" w:rsidRDefault="006B3298" w:rsidP="00233258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-необходимым оборудованием в соответствии с требованиями по ка</w:t>
      </w:r>
      <w:r w:rsidRPr="00232D1F">
        <w:rPr>
          <w:sz w:val="28"/>
          <w:szCs w:val="28"/>
        </w:rPr>
        <w:t>ж</w:t>
      </w:r>
      <w:r w:rsidRPr="00232D1F">
        <w:rPr>
          <w:sz w:val="28"/>
          <w:szCs w:val="28"/>
        </w:rPr>
        <w:t>дому общеобразовательному предмету олимпиады.</w:t>
      </w:r>
    </w:p>
    <w:p w:rsidR="006B3298" w:rsidRPr="00232D1F" w:rsidRDefault="006B3298" w:rsidP="00233258">
      <w:pPr>
        <w:widowControl w:val="0"/>
        <w:numPr>
          <w:ilvl w:val="1"/>
          <w:numId w:val="18"/>
        </w:numPr>
        <w:tabs>
          <w:tab w:val="left" w:pos="133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 xml:space="preserve"> До начала работы участники олимпиады под руководством орг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6B3298" w:rsidRPr="00232D1F" w:rsidRDefault="006B3298" w:rsidP="00233258">
      <w:pPr>
        <w:widowControl w:val="0"/>
        <w:numPr>
          <w:ilvl w:val="1"/>
          <w:numId w:val="18"/>
        </w:numPr>
        <w:tabs>
          <w:tab w:val="left" w:pos="133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После заполнения титульных листов участникам выдаются зад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ния и бланки (листы) ответов.</w:t>
      </w:r>
    </w:p>
    <w:p w:rsidR="006B3298" w:rsidRPr="00232D1F" w:rsidRDefault="006B3298" w:rsidP="00233258">
      <w:pPr>
        <w:widowControl w:val="0"/>
        <w:numPr>
          <w:ilvl w:val="1"/>
          <w:numId w:val="18"/>
        </w:numPr>
        <w:tabs>
          <w:tab w:val="left" w:pos="133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Задания могут выполняться участниками на бланках ответов или листах (тетради или А</w:t>
      </w:r>
      <w:proofErr w:type="gramStart"/>
      <w:r w:rsidRPr="00232D1F">
        <w:rPr>
          <w:sz w:val="28"/>
          <w:szCs w:val="28"/>
        </w:rPr>
        <w:t>4</w:t>
      </w:r>
      <w:proofErr w:type="gramEnd"/>
      <w:r w:rsidRPr="00232D1F">
        <w:rPr>
          <w:sz w:val="28"/>
          <w:szCs w:val="28"/>
        </w:rPr>
        <w:t>), выданных организаторами.</w:t>
      </w:r>
    </w:p>
    <w:p w:rsidR="006B3298" w:rsidRPr="00232D1F" w:rsidRDefault="006B3298" w:rsidP="00233258">
      <w:pPr>
        <w:widowControl w:val="0"/>
        <w:numPr>
          <w:ilvl w:val="1"/>
          <w:numId w:val="18"/>
        </w:numPr>
        <w:tabs>
          <w:tab w:val="left" w:pos="133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lastRenderedPageBreak/>
        <w:t>За 30 минут и за 5 минут до времени окончания выполнения зад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ний организаторам в локации (аудитории) необходимо сообщить участникам о времени, оставшемся до завершения выполнения заданий.</w:t>
      </w:r>
    </w:p>
    <w:p w:rsidR="006B3298" w:rsidRPr="00232D1F" w:rsidRDefault="006B3298" w:rsidP="00233258">
      <w:pPr>
        <w:widowControl w:val="0"/>
        <w:numPr>
          <w:ilvl w:val="1"/>
          <w:numId w:val="18"/>
        </w:numPr>
        <w:tabs>
          <w:tab w:val="left" w:pos="133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После окончания времени выполнения заданий по общеобразов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ванию.</w:t>
      </w:r>
    </w:p>
    <w:p w:rsidR="006B3298" w:rsidRPr="00232D1F" w:rsidRDefault="006B3298" w:rsidP="00233258">
      <w:pPr>
        <w:widowControl w:val="0"/>
        <w:numPr>
          <w:ilvl w:val="1"/>
          <w:numId w:val="18"/>
        </w:numPr>
        <w:tabs>
          <w:tab w:val="left" w:pos="133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Бланки (листы) ответов, черновики сдаются организаторам в л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кации (аудитории). Организаторы в локации передают работы участников членам оргкомитета.</w:t>
      </w:r>
    </w:p>
    <w:p w:rsidR="006B3298" w:rsidRPr="00232D1F" w:rsidRDefault="006B3298" w:rsidP="00233258">
      <w:pPr>
        <w:widowControl w:val="0"/>
        <w:numPr>
          <w:ilvl w:val="1"/>
          <w:numId w:val="18"/>
        </w:numPr>
        <w:tabs>
          <w:tab w:val="left" w:pos="133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6B3298" w:rsidRPr="00232D1F" w:rsidRDefault="006B3298" w:rsidP="00233258">
      <w:pPr>
        <w:widowControl w:val="0"/>
        <w:numPr>
          <w:ilvl w:val="1"/>
          <w:numId w:val="18"/>
        </w:numPr>
        <w:tabs>
          <w:tab w:val="left" w:pos="133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6B3298" w:rsidRPr="00232D1F" w:rsidRDefault="006B3298" w:rsidP="00233258">
      <w:pPr>
        <w:widowControl w:val="0"/>
        <w:numPr>
          <w:ilvl w:val="1"/>
          <w:numId w:val="18"/>
        </w:numPr>
        <w:tabs>
          <w:tab w:val="left" w:pos="133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Участники олимпиады, досрочно завершившие выполнение оли</w:t>
      </w:r>
      <w:r w:rsidRPr="00232D1F">
        <w:rPr>
          <w:sz w:val="28"/>
          <w:szCs w:val="28"/>
        </w:rPr>
        <w:t>м</w:t>
      </w:r>
      <w:r w:rsidRPr="00232D1F">
        <w:rPr>
          <w:sz w:val="28"/>
          <w:szCs w:val="28"/>
        </w:rPr>
        <w:t>пиадных заданий, могут сдать их организаторам в локации (аудитории) и п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кинуть место проведения олимпиады, не дожидаясь завершения олимпиадн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го тура.</w:t>
      </w:r>
    </w:p>
    <w:p w:rsidR="006B3298" w:rsidRPr="00232D1F" w:rsidRDefault="006B3298" w:rsidP="00232D1F">
      <w:pPr>
        <w:widowControl w:val="0"/>
        <w:tabs>
          <w:tab w:val="left" w:pos="1336"/>
        </w:tabs>
        <w:spacing w:line="276" w:lineRule="auto"/>
        <w:ind w:left="709"/>
        <w:jc w:val="both"/>
        <w:rPr>
          <w:sz w:val="28"/>
          <w:szCs w:val="28"/>
        </w:rPr>
      </w:pPr>
    </w:p>
    <w:p w:rsidR="006B3298" w:rsidRPr="006746EA" w:rsidRDefault="006B3298" w:rsidP="0034218B">
      <w:pPr>
        <w:pStyle w:val="11"/>
        <w:numPr>
          <w:ilvl w:val="0"/>
          <w:numId w:val="18"/>
        </w:numPr>
        <w:shd w:val="clear" w:color="auto" w:fill="auto"/>
        <w:tabs>
          <w:tab w:val="left" w:pos="1043"/>
        </w:tabs>
        <w:spacing w:before="0" w:line="276" w:lineRule="auto"/>
        <w:ind w:firstLine="0"/>
        <w:jc w:val="center"/>
        <w:rPr>
          <w:sz w:val="28"/>
          <w:szCs w:val="28"/>
        </w:rPr>
      </w:pPr>
      <w:bookmarkStart w:id="3" w:name="bookmark9"/>
      <w:r w:rsidRPr="006746EA">
        <w:rPr>
          <w:sz w:val="28"/>
          <w:szCs w:val="28"/>
        </w:rPr>
        <w:t>Порядок проверки олимпиадных работ</w:t>
      </w:r>
      <w:r w:rsidR="006746EA" w:rsidRPr="006746EA">
        <w:rPr>
          <w:sz w:val="28"/>
          <w:szCs w:val="28"/>
        </w:rPr>
        <w:t xml:space="preserve"> </w:t>
      </w:r>
      <w:r w:rsidRPr="006746EA">
        <w:rPr>
          <w:sz w:val="28"/>
          <w:szCs w:val="28"/>
        </w:rPr>
        <w:t>олимпиады</w:t>
      </w:r>
      <w:bookmarkEnd w:id="3"/>
      <w:r w:rsidR="0034218B" w:rsidRPr="006746EA">
        <w:rPr>
          <w:sz w:val="28"/>
          <w:szCs w:val="28"/>
        </w:rPr>
        <w:t>.</w:t>
      </w:r>
    </w:p>
    <w:p w:rsidR="0034218B" w:rsidRPr="00232D1F" w:rsidRDefault="0034218B" w:rsidP="0034218B">
      <w:pPr>
        <w:pStyle w:val="11"/>
        <w:shd w:val="clear" w:color="auto" w:fill="auto"/>
        <w:tabs>
          <w:tab w:val="left" w:pos="1043"/>
        </w:tabs>
        <w:spacing w:before="0" w:after="90" w:line="276" w:lineRule="auto"/>
        <w:ind w:left="600" w:firstLine="0"/>
        <w:jc w:val="center"/>
        <w:rPr>
          <w:sz w:val="28"/>
          <w:szCs w:val="28"/>
        </w:rPr>
      </w:pPr>
    </w:p>
    <w:p w:rsidR="006B3298" w:rsidRPr="00232D1F" w:rsidRDefault="006B3298" w:rsidP="006746EA">
      <w:pPr>
        <w:widowControl w:val="0"/>
        <w:tabs>
          <w:tab w:val="left" w:pos="1182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3.1. Кодированные работы участников олимпиады передаются жюри олимпиады.</w:t>
      </w:r>
    </w:p>
    <w:p w:rsidR="006B3298" w:rsidRPr="00232D1F" w:rsidRDefault="006B3298" w:rsidP="007301FE">
      <w:pPr>
        <w:pStyle w:val="11"/>
        <w:shd w:val="clear" w:color="auto" w:fill="auto"/>
        <w:tabs>
          <w:tab w:val="left" w:pos="1043"/>
        </w:tabs>
        <w:spacing w:before="0" w:line="276" w:lineRule="auto"/>
        <w:ind w:firstLine="709"/>
        <w:rPr>
          <w:b w:val="0"/>
          <w:sz w:val="28"/>
          <w:szCs w:val="28"/>
        </w:rPr>
      </w:pPr>
      <w:r w:rsidRPr="00232D1F">
        <w:rPr>
          <w:b w:val="0"/>
          <w:sz w:val="28"/>
          <w:szCs w:val="28"/>
        </w:rPr>
        <w:t>3.2.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</w:t>
      </w:r>
      <w:r w:rsidR="004311E0">
        <w:rPr>
          <w:b w:val="0"/>
          <w:sz w:val="28"/>
          <w:szCs w:val="28"/>
        </w:rPr>
        <w:t>ых заданий, разработанными МПМК</w:t>
      </w:r>
      <w:r w:rsidRPr="00232D1F">
        <w:rPr>
          <w:b w:val="0"/>
          <w:sz w:val="28"/>
          <w:szCs w:val="28"/>
        </w:rPr>
        <w:t>.</w:t>
      </w:r>
    </w:p>
    <w:p w:rsidR="006B3298" w:rsidRPr="00232D1F" w:rsidRDefault="006B3298" w:rsidP="007301FE">
      <w:pPr>
        <w:pStyle w:val="11"/>
        <w:shd w:val="clear" w:color="auto" w:fill="auto"/>
        <w:tabs>
          <w:tab w:val="left" w:pos="1043"/>
        </w:tabs>
        <w:spacing w:before="0" w:line="276" w:lineRule="auto"/>
        <w:ind w:firstLine="709"/>
        <w:rPr>
          <w:b w:val="0"/>
          <w:sz w:val="28"/>
          <w:szCs w:val="28"/>
        </w:rPr>
      </w:pPr>
      <w:r w:rsidRPr="00232D1F">
        <w:rPr>
          <w:b w:val="0"/>
          <w:sz w:val="28"/>
          <w:szCs w:val="28"/>
        </w:rPr>
        <w:t>3.3. Бланки (листы) ответов участников олимпиады не должны соде</w:t>
      </w:r>
      <w:r w:rsidRPr="00232D1F">
        <w:rPr>
          <w:b w:val="0"/>
          <w:sz w:val="28"/>
          <w:szCs w:val="28"/>
        </w:rPr>
        <w:t>р</w:t>
      </w:r>
      <w:r w:rsidRPr="00232D1F">
        <w:rPr>
          <w:b w:val="0"/>
          <w:sz w:val="28"/>
          <w:szCs w:val="28"/>
        </w:rPr>
        <w:t>жать никаких референций на её автора (фамилия, имя, отчество) или каких-либо иных отличительных пометок, которые могли бы выделить работу ср</w:t>
      </w:r>
      <w:r w:rsidRPr="00232D1F">
        <w:rPr>
          <w:b w:val="0"/>
          <w:sz w:val="28"/>
          <w:szCs w:val="28"/>
        </w:rPr>
        <w:t>е</w:t>
      </w:r>
      <w:r w:rsidRPr="00232D1F">
        <w:rPr>
          <w:b w:val="0"/>
          <w:sz w:val="28"/>
          <w:szCs w:val="28"/>
        </w:rPr>
        <w:t>ди других или идентифицировать её исполнителя. В случае обнаружения вышеперечисленного олимпиадная работа участника олимпиады не провер</w:t>
      </w:r>
      <w:r w:rsidRPr="00232D1F">
        <w:rPr>
          <w:b w:val="0"/>
          <w:sz w:val="28"/>
          <w:szCs w:val="28"/>
        </w:rPr>
        <w:t>я</w:t>
      </w:r>
      <w:r w:rsidRPr="00232D1F">
        <w:rPr>
          <w:b w:val="0"/>
          <w:sz w:val="28"/>
          <w:szCs w:val="28"/>
        </w:rPr>
        <w:t>ется. Результат участника олимпиады по данному туру аннулируется.</w:t>
      </w:r>
    </w:p>
    <w:p w:rsidR="006B3298" w:rsidRPr="00232D1F" w:rsidRDefault="006B3298" w:rsidP="00232D1F">
      <w:pPr>
        <w:widowControl w:val="0"/>
        <w:tabs>
          <w:tab w:val="left" w:pos="1184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3.3. Жюри не проверяет и не оценивает работы, выполненные на ли</w:t>
      </w:r>
      <w:r w:rsidRPr="00232D1F">
        <w:rPr>
          <w:sz w:val="28"/>
          <w:szCs w:val="28"/>
        </w:rPr>
        <w:t>с</w:t>
      </w:r>
      <w:r w:rsidRPr="00232D1F">
        <w:rPr>
          <w:sz w:val="28"/>
          <w:szCs w:val="28"/>
        </w:rPr>
        <w:t>тах, помеченных как черновик.</w:t>
      </w:r>
    </w:p>
    <w:p w:rsidR="006B3298" w:rsidRPr="00232D1F" w:rsidRDefault="006B3298" w:rsidP="00232D1F">
      <w:pPr>
        <w:widowControl w:val="0"/>
        <w:tabs>
          <w:tab w:val="left" w:pos="1184"/>
        </w:tabs>
        <w:spacing w:line="276" w:lineRule="auto"/>
        <w:ind w:firstLine="740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3.4. Проверку выполненных олимпиадных работ участников олимпи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ды рекомендуется проводить не менее чем двумя членами жюри.</w:t>
      </w:r>
    </w:p>
    <w:p w:rsidR="006B3298" w:rsidRPr="00232D1F" w:rsidRDefault="006B3298" w:rsidP="00232D1F">
      <w:pPr>
        <w:pStyle w:val="af3"/>
        <w:widowControl w:val="0"/>
        <w:numPr>
          <w:ilvl w:val="1"/>
          <w:numId w:val="13"/>
        </w:numPr>
        <w:tabs>
          <w:tab w:val="left" w:pos="11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Членам жюри олимпиады запрещается копировать и выносить в</w:t>
      </w:r>
      <w:r w:rsidRPr="00232D1F">
        <w:rPr>
          <w:rFonts w:ascii="Times New Roman" w:hAnsi="Times New Roman"/>
          <w:sz w:val="28"/>
          <w:szCs w:val="28"/>
        </w:rPr>
        <w:t>ы</w:t>
      </w:r>
      <w:r w:rsidRPr="00232D1F">
        <w:rPr>
          <w:rFonts w:ascii="Times New Roman" w:hAnsi="Times New Roman"/>
          <w:sz w:val="28"/>
          <w:szCs w:val="28"/>
        </w:rPr>
        <w:t>полненные олимпиадные работы участников из локаций (аудиторий), в кот</w:t>
      </w:r>
      <w:r w:rsidRPr="00232D1F">
        <w:rPr>
          <w:rFonts w:ascii="Times New Roman" w:hAnsi="Times New Roman"/>
          <w:sz w:val="28"/>
          <w:szCs w:val="28"/>
        </w:rPr>
        <w:t>о</w:t>
      </w:r>
      <w:r w:rsidRPr="00232D1F">
        <w:rPr>
          <w:rFonts w:ascii="Times New Roman" w:hAnsi="Times New Roman"/>
          <w:sz w:val="28"/>
          <w:szCs w:val="28"/>
        </w:rPr>
        <w:lastRenderedPageBreak/>
        <w:t>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B3298" w:rsidRPr="00232D1F" w:rsidRDefault="006B3298" w:rsidP="00232D1F">
      <w:pPr>
        <w:widowControl w:val="0"/>
        <w:numPr>
          <w:ilvl w:val="1"/>
          <w:numId w:val="13"/>
        </w:numPr>
        <w:tabs>
          <w:tab w:val="left" w:pos="11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</w:t>
      </w:r>
      <w:r w:rsidRPr="00232D1F">
        <w:rPr>
          <w:sz w:val="28"/>
          <w:szCs w:val="28"/>
        </w:rPr>
        <w:t>т</w:t>
      </w:r>
      <w:r w:rsidRPr="00232D1F">
        <w:rPr>
          <w:sz w:val="28"/>
          <w:szCs w:val="28"/>
        </w:rPr>
        <w:t>ника) и передаёт бланки (листы) ответов в оргкомитет для декодирования.</w:t>
      </w:r>
    </w:p>
    <w:p w:rsidR="006B3298" w:rsidRPr="00232D1F" w:rsidRDefault="006B3298" w:rsidP="00232D1F">
      <w:pPr>
        <w:widowControl w:val="0"/>
        <w:numPr>
          <w:ilvl w:val="1"/>
          <w:numId w:val="13"/>
        </w:numPr>
        <w:tabs>
          <w:tab w:val="left" w:pos="11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После проведения процедуры декодирования результаты участн</w:t>
      </w:r>
      <w:r w:rsidRPr="00232D1F">
        <w:rPr>
          <w:sz w:val="28"/>
          <w:szCs w:val="28"/>
        </w:rPr>
        <w:t>и</w:t>
      </w:r>
      <w:r w:rsidRPr="00232D1F">
        <w:rPr>
          <w:sz w:val="28"/>
          <w:szCs w:val="28"/>
        </w:rPr>
        <w:t>ков (в виде рейтинговой таблицы) размещаются на информационном стенде ОО - площадки проведения школьного этапа олимпиады, а также на инфо</w:t>
      </w:r>
      <w:r w:rsidRPr="00232D1F">
        <w:rPr>
          <w:sz w:val="28"/>
          <w:szCs w:val="28"/>
        </w:rPr>
        <w:t>р</w:t>
      </w:r>
      <w:r w:rsidRPr="00232D1F">
        <w:rPr>
          <w:sz w:val="28"/>
          <w:szCs w:val="28"/>
        </w:rPr>
        <w:t>мационном ресурсе организатора в сети Интернет.</w:t>
      </w:r>
    </w:p>
    <w:p w:rsidR="006B3298" w:rsidRPr="00232D1F" w:rsidRDefault="006B3298" w:rsidP="00232D1F">
      <w:pPr>
        <w:widowControl w:val="0"/>
        <w:numPr>
          <w:ilvl w:val="1"/>
          <w:numId w:val="13"/>
        </w:numPr>
        <w:tabs>
          <w:tab w:val="left" w:pos="11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По итогам проверки выполненных олимпиадных работ участников олимпиады, а также проведения процедуры апелляции организатору соотве</w:t>
      </w:r>
      <w:r w:rsidRPr="00232D1F">
        <w:rPr>
          <w:sz w:val="28"/>
          <w:szCs w:val="28"/>
        </w:rPr>
        <w:t>т</w:t>
      </w:r>
      <w:r w:rsidRPr="00232D1F">
        <w:rPr>
          <w:sz w:val="28"/>
          <w:szCs w:val="28"/>
        </w:rPr>
        <w:t>ствующего этапа направляется аналитический отчёт о результатах выполн</w:t>
      </w:r>
      <w:r w:rsidRPr="00232D1F">
        <w:rPr>
          <w:sz w:val="28"/>
          <w:szCs w:val="28"/>
        </w:rPr>
        <w:t>е</w:t>
      </w:r>
      <w:r w:rsidRPr="00232D1F">
        <w:rPr>
          <w:sz w:val="28"/>
          <w:szCs w:val="28"/>
        </w:rPr>
        <w:t>ния олимпиадных заданий, подписанный председателем жюри.</w:t>
      </w:r>
    </w:p>
    <w:p w:rsidR="006B3298" w:rsidRPr="00232D1F" w:rsidRDefault="006B3298" w:rsidP="00232D1F">
      <w:pPr>
        <w:widowControl w:val="0"/>
        <w:numPr>
          <w:ilvl w:val="1"/>
          <w:numId w:val="13"/>
        </w:numPr>
        <w:tabs>
          <w:tab w:val="left" w:pos="11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После проведения процедуры апелляции жюри олимпиады внося</w:t>
      </w:r>
      <w:r w:rsidRPr="00232D1F">
        <w:rPr>
          <w:sz w:val="28"/>
          <w:szCs w:val="28"/>
        </w:rPr>
        <w:t>т</w:t>
      </w:r>
      <w:r w:rsidRPr="00232D1F">
        <w:rPr>
          <w:sz w:val="28"/>
          <w:szCs w:val="28"/>
        </w:rPr>
        <w:t>ся изменения в рейтинговую таблицу результатов участников олимпиады.</w:t>
      </w:r>
    </w:p>
    <w:p w:rsidR="006B3298" w:rsidRPr="00232D1F" w:rsidRDefault="006B3298" w:rsidP="00232D1F">
      <w:pPr>
        <w:widowControl w:val="0"/>
        <w:numPr>
          <w:ilvl w:val="1"/>
          <w:numId w:val="13"/>
        </w:numPr>
        <w:tabs>
          <w:tab w:val="left" w:pos="11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 xml:space="preserve">Итоговый протокол подписывается председателем жюри и </w:t>
      </w:r>
      <w:r w:rsidR="006746EA">
        <w:rPr>
          <w:sz w:val="28"/>
          <w:szCs w:val="28"/>
        </w:rPr>
        <w:t>секр</w:t>
      </w:r>
      <w:r w:rsidR="006746EA">
        <w:rPr>
          <w:sz w:val="28"/>
          <w:szCs w:val="28"/>
        </w:rPr>
        <w:t>е</w:t>
      </w:r>
      <w:r w:rsidR="006746EA">
        <w:rPr>
          <w:sz w:val="28"/>
          <w:szCs w:val="28"/>
        </w:rPr>
        <w:t xml:space="preserve">тарем жюри, </w:t>
      </w:r>
      <w:r w:rsidRPr="00232D1F">
        <w:rPr>
          <w:sz w:val="28"/>
          <w:szCs w:val="28"/>
        </w:rPr>
        <w:t>утверждается организатором олимпиады с последующим ра</w:t>
      </w:r>
      <w:r w:rsidRPr="00232D1F">
        <w:rPr>
          <w:sz w:val="28"/>
          <w:szCs w:val="28"/>
        </w:rPr>
        <w:t>з</w:t>
      </w:r>
      <w:r w:rsidRPr="00232D1F">
        <w:rPr>
          <w:sz w:val="28"/>
          <w:szCs w:val="28"/>
        </w:rPr>
        <w:t>мещением его на информационном стенде ОО - площадки проведения, а та</w:t>
      </w:r>
      <w:r w:rsidRPr="00232D1F">
        <w:rPr>
          <w:sz w:val="28"/>
          <w:szCs w:val="28"/>
        </w:rPr>
        <w:t>к</w:t>
      </w:r>
      <w:r w:rsidRPr="00232D1F">
        <w:rPr>
          <w:sz w:val="28"/>
          <w:szCs w:val="28"/>
        </w:rPr>
        <w:t>же публикацией на информационном ресурсе организатора.</w:t>
      </w:r>
    </w:p>
    <w:p w:rsidR="006B3298" w:rsidRPr="00232D1F" w:rsidRDefault="006B3298" w:rsidP="00232D1F">
      <w:pPr>
        <w:widowControl w:val="0"/>
        <w:numPr>
          <w:ilvl w:val="1"/>
          <w:numId w:val="13"/>
        </w:numPr>
        <w:tabs>
          <w:tab w:val="left" w:pos="1302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4" w:name="bookmark10"/>
      <w:r w:rsidRPr="00232D1F">
        <w:rPr>
          <w:sz w:val="28"/>
          <w:szCs w:val="28"/>
        </w:rPr>
        <w:t>В целях повышения качества работы жюри допускается включ</w:t>
      </w:r>
      <w:r w:rsidRPr="00232D1F">
        <w:rPr>
          <w:sz w:val="28"/>
          <w:szCs w:val="28"/>
        </w:rPr>
        <w:t>е</w:t>
      </w:r>
      <w:r w:rsidRPr="00232D1F">
        <w:rPr>
          <w:sz w:val="28"/>
          <w:szCs w:val="28"/>
        </w:rPr>
        <w:t>ние в состав жюри представителей нескольких мест проведения олимпиады и проверка выполненных олимпиадных работ в одном пункте проверки.</w:t>
      </w:r>
      <w:bookmarkEnd w:id="4"/>
    </w:p>
    <w:p w:rsidR="006B3298" w:rsidRPr="00232D1F" w:rsidRDefault="006B3298" w:rsidP="00232D1F">
      <w:pPr>
        <w:widowControl w:val="0"/>
        <w:tabs>
          <w:tab w:val="left" w:pos="1302"/>
        </w:tabs>
        <w:spacing w:line="276" w:lineRule="auto"/>
        <w:ind w:left="709"/>
        <w:jc w:val="both"/>
        <w:rPr>
          <w:sz w:val="28"/>
          <w:szCs w:val="28"/>
        </w:rPr>
      </w:pPr>
    </w:p>
    <w:p w:rsidR="00567503" w:rsidRPr="00232D1F" w:rsidRDefault="006B3298" w:rsidP="00232D1F">
      <w:pPr>
        <w:pStyle w:val="11"/>
        <w:numPr>
          <w:ilvl w:val="0"/>
          <w:numId w:val="13"/>
        </w:numPr>
        <w:shd w:val="clear" w:color="auto" w:fill="auto"/>
        <w:tabs>
          <w:tab w:val="left" w:pos="1004"/>
        </w:tabs>
        <w:spacing w:before="0" w:line="276" w:lineRule="auto"/>
        <w:jc w:val="center"/>
        <w:rPr>
          <w:sz w:val="28"/>
          <w:szCs w:val="28"/>
        </w:rPr>
      </w:pPr>
      <w:bookmarkStart w:id="5" w:name="bookmark11"/>
      <w:r w:rsidRPr="00232D1F">
        <w:rPr>
          <w:sz w:val="28"/>
          <w:szCs w:val="28"/>
        </w:rPr>
        <w:t>Порядок проведения процедуры анализа</w:t>
      </w:r>
      <w:r w:rsidR="00567503" w:rsidRPr="00232D1F">
        <w:rPr>
          <w:sz w:val="28"/>
          <w:szCs w:val="28"/>
        </w:rPr>
        <w:t xml:space="preserve"> заданий и их решений.</w:t>
      </w:r>
    </w:p>
    <w:p w:rsidR="00567503" w:rsidRPr="00232D1F" w:rsidRDefault="00567503" w:rsidP="00232D1F">
      <w:pPr>
        <w:pStyle w:val="11"/>
        <w:shd w:val="clear" w:color="auto" w:fill="auto"/>
        <w:tabs>
          <w:tab w:val="left" w:pos="1004"/>
        </w:tabs>
        <w:spacing w:before="0" w:line="276" w:lineRule="auto"/>
        <w:jc w:val="center"/>
        <w:rPr>
          <w:sz w:val="28"/>
          <w:szCs w:val="28"/>
        </w:rPr>
      </w:pPr>
    </w:p>
    <w:bookmarkEnd w:id="5"/>
    <w:p w:rsidR="006B3298" w:rsidRPr="00232D1F" w:rsidRDefault="006B3298" w:rsidP="00233258">
      <w:pPr>
        <w:pStyle w:val="11"/>
        <w:shd w:val="clear" w:color="auto" w:fill="auto"/>
        <w:tabs>
          <w:tab w:val="left" w:pos="1004"/>
        </w:tabs>
        <w:spacing w:before="0" w:line="276" w:lineRule="auto"/>
        <w:ind w:firstLine="709"/>
        <w:rPr>
          <w:b w:val="0"/>
          <w:sz w:val="28"/>
          <w:szCs w:val="28"/>
        </w:rPr>
      </w:pPr>
      <w:r w:rsidRPr="00232D1F">
        <w:rPr>
          <w:b w:val="0"/>
          <w:sz w:val="28"/>
          <w:szCs w:val="28"/>
        </w:rPr>
        <w:t>4.1. Анализ заданий и их решений олимпиады проходит в сроки, уста</w:t>
      </w:r>
      <w:r w:rsidRPr="00232D1F">
        <w:rPr>
          <w:b w:val="0"/>
          <w:sz w:val="28"/>
          <w:szCs w:val="28"/>
        </w:rPr>
        <w:t>в</w:t>
      </w:r>
      <w:r w:rsidRPr="00232D1F">
        <w:rPr>
          <w:b w:val="0"/>
          <w:sz w:val="28"/>
          <w:szCs w:val="28"/>
        </w:rPr>
        <w:t xml:space="preserve">ленные оргкомитетом соответствующего этапа, но не </w:t>
      </w:r>
      <w:proofErr w:type="gramStart"/>
      <w:r w:rsidRPr="00232D1F">
        <w:rPr>
          <w:b w:val="0"/>
          <w:sz w:val="28"/>
          <w:szCs w:val="28"/>
        </w:rPr>
        <w:t>позднее</w:t>
      </w:r>
      <w:proofErr w:type="gramEnd"/>
      <w:r w:rsidRPr="00232D1F">
        <w:rPr>
          <w:b w:val="0"/>
          <w:sz w:val="28"/>
          <w:szCs w:val="28"/>
        </w:rPr>
        <w:t xml:space="preserve"> чем 7 кале</w:t>
      </w:r>
      <w:r w:rsidRPr="00232D1F">
        <w:rPr>
          <w:b w:val="0"/>
          <w:sz w:val="28"/>
          <w:szCs w:val="28"/>
        </w:rPr>
        <w:t>н</w:t>
      </w:r>
      <w:r w:rsidRPr="00232D1F">
        <w:rPr>
          <w:b w:val="0"/>
          <w:sz w:val="28"/>
          <w:szCs w:val="28"/>
        </w:rPr>
        <w:t>дарных дней после окончания олимпиады.</w:t>
      </w:r>
    </w:p>
    <w:p w:rsidR="006B3298" w:rsidRPr="00232D1F" w:rsidRDefault="006B3298" w:rsidP="00233258">
      <w:pPr>
        <w:pStyle w:val="11"/>
        <w:shd w:val="clear" w:color="auto" w:fill="auto"/>
        <w:tabs>
          <w:tab w:val="left" w:pos="1004"/>
        </w:tabs>
        <w:spacing w:before="0" w:line="276" w:lineRule="auto"/>
        <w:ind w:firstLine="709"/>
        <w:rPr>
          <w:b w:val="0"/>
          <w:sz w:val="28"/>
          <w:szCs w:val="28"/>
        </w:rPr>
      </w:pPr>
      <w:r w:rsidRPr="00232D1F">
        <w:rPr>
          <w:b w:val="0"/>
          <w:sz w:val="28"/>
          <w:szCs w:val="28"/>
        </w:rPr>
        <w:t>4.2. 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</w:t>
      </w:r>
    </w:p>
    <w:p w:rsidR="006B3298" w:rsidRPr="00232D1F" w:rsidRDefault="006B3298" w:rsidP="006746EA">
      <w:pPr>
        <w:widowControl w:val="0"/>
        <w:tabs>
          <w:tab w:val="left" w:pos="1184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4.3. Анализ заданий и их решений осуществляют члены жюри школ</w:t>
      </w:r>
      <w:r w:rsidRPr="00232D1F">
        <w:rPr>
          <w:sz w:val="28"/>
          <w:szCs w:val="28"/>
        </w:rPr>
        <w:t>ь</w:t>
      </w:r>
      <w:r w:rsidRPr="00232D1F">
        <w:rPr>
          <w:sz w:val="28"/>
          <w:szCs w:val="28"/>
        </w:rPr>
        <w:t>ного этапа олимпиады.</w:t>
      </w:r>
    </w:p>
    <w:p w:rsidR="006B3298" w:rsidRPr="00232D1F" w:rsidRDefault="006B3298" w:rsidP="006746EA">
      <w:pPr>
        <w:widowControl w:val="0"/>
        <w:tabs>
          <w:tab w:val="left" w:pos="1186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4.4. В ходе анализа заданий и их решений представители жюри по</w:t>
      </w:r>
      <w:r w:rsidRPr="00232D1F">
        <w:rPr>
          <w:sz w:val="28"/>
          <w:szCs w:val="28"/>
        </w:rPr>
        <w:t>д</w:t>
      </w:r>
      <w:r w:rsidRPr="00232D1F">
        <w:rPr>
          <w:sz w:val="28"/>
          <w:szCs w:val="28"/>
        </w:rPr>
        <w:t>робно объясняют критерии оценивания каждого из заданий и дают общую оценку по итогам выполнения заданий всех туров.</w:t>
      </w:r>
    </w:p>
    <w:p w:rsidR="00AE5F8F" w:rsidRPr="00232D1F" w:rsidRDefault="006B3298" w:rsidP="006746EA">
      <w:pPr>
        <w:widowControl w:val="0"/>
        <w:tabs>
          <w:tab w:val="left" w:pos="1182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 xml:space="preserve">4.5. </w:t>
      </w:r>
      <w:r w:rsidR="00AE5F8F" w:rsidRPr="00232D1F">
        <w:rPr>
          <w:sz w:val="28"/>
          <w:szCs w:val="28"/>
        </w:rPr>
        <w:t>При анализе заданий и их решений вправе присутствовать учас</w:t>
      </w:r>
      <w:r w:rsidR="00AE5F8F" w:rsidRPr="00232D1F">
        <w:rPr>
          <w:sz w:val="28"/>
          <w:szCs w:val="28"/>
        </w:rPr>
        <w:t>т</w:t>
      </w:r>
      <w:r w:rsidR="00AE5F8F" w:rsidRPr="00232D1F">
        <w:rPr>
          <w:sz w:val="28"/>
          <w:szCs w:val="28"/>
        </w:rPr>
        <w:lastRenderedPageBreak/>
        <w:t>ники олимпиады, члены оргкомитета, общественные наблюдатели, педагоги-наставники, родители (законные представители).</w:t>
      </w:r>
    </w:p>
    <w:p w:rsidR="00567503" w:rsidRPr="00232D1F" w:rsidRDefault="00567503" w:rsidP="00232D1F">
      <w:pPr>
        <w:widowControl w:val="0"/>
        <w:tabs>
          <w:tab w:val="left" w:pos="1182"/>
        </w:tabs>
        <w:spacing w:line="276" w:lineRule="auto"/>
        <w:jc w:val="both"/>
        <w:rPr>
          <w:sz w:val="28"/>
          <w:szCs w:val="28"/>
        </w:rPr>
      </w:pPr>
    </w:p>
    <w:p w:rsidR="00567503" w:rsidRPr="00232D1F" w:rsidRDefault="00567503" w:rsidP="00232D1F">
      <w:pPr>
        <w:pStyle w:val="11"/>
        <w:numPr>
          <w:ilvl w:val="0"/>
          <w:numId w:val="15"/>
        </w:numPr>
        <w:shd w:val="clear" w:color="auto" w:fill="auto"/>
        <w:tabs>
          <w:tab w:val="left" w:pos="1004"/>
        </w:tabs>
        <w:spacing w:before="0" w:line="276" w:lineRule="auto"/>
        <w:jc w:val="center"/>
        <w:rPr>
          <w:sz w:val="28"/>
          <w:szCs w:val="28"/>
        </w:rPr>
      </w:pPr>
      <w:r w:rsidRPr="00232D1F">
        <w:rPr>
          <w:sz w:val="28"/>
          <w:szCs w:val="28"/>
        </w:rPr>
        <w:t xml:space="preserve">Порядок показа олимпиадных заданий </w:t>
      </w:r>
      <w:r w:rsidR="00233258">
        <w:rPr>
          <w:sz w:val="28"/>
          <w:szCs w:val="28"/>
        </w:rPr>
        <w:t>олимпиады</w:t>
      </w:r>
      <w:r w:rsidRPr="00232D1F">
        <w:rPr>
          <w:sz w:val="28"/>
          <w:szCs w:val="28"/>
        </w:rPr>
        <w:t>.</w:t>
      </w:r>
    </w:p>
    <w:p w:rsidR="00567503" w:rsidRPr="00232D1F" w:rsidRDefault="00567503" w:rsidP="00232D1F">
      <w:pPr>
        <w:widowControl w:val="0"/>
        <w:tabs>
          <w:tab w:val="left" w:pos="1182"/>
        </w:tabs>
        <w:spacing w:line="276" w:lineRule="auto"/>
        <w:jc w:val="both"/>
        <w:rPr>
          <w:sz w:val="28"/>
          <w:szCs w:val="28"/>
        </w:rPr>
      </w:pP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После проведения анализа заданий и их решений в установленное организатором время жюри (по запросу участника олимпиады) проводит п</w:t>
      </w:r>
      <w:r w:rsidRPr="00232D1F">
        <w:rPr>
          <w:rFonts w:ascii="Times New Roman" w:hAnsi="Times New Roman"/>
          <w:sz w:val="28"/>
          <w:szCs w:val="28"/>
        </w:rPr>
        <w:t>о</w:t>
      </w:r>
      <w:r w:rsidRPr="00232D1F">
        <w:rPr>
          <w:rFonts w:ascii="Times New Roman" w:hAnsi="Times New Roman"/>
          <w:sz w:val="28"/>
          <w:szCs w:val="28"/>
        </w:rPr>
        <w:t>каз выполненной им олимпиадной работы.</w:t>
      </w: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 xml:space="preserve">Показ работ осуществляется в сроки, уставленные оргкомитетом, но не </w:t>
      </w:r>
      <w:proofErr w:type="gramStart"/>
      <w:r w:rsidRPr="00232D1F">
        <w:rPr>
          <w:rFonts w:ascii="Times New Roman" w:hAnsi="Times New Roman"/>
          <w:sz w:val="28"/>
          <w:szCs w:val="28"/>
        </w:rPr>
        <w:t>позднее</w:t>
      </w:r>
      <w:proofErr w:type="gramEnd"/>
      <w:r w:rsidRPr="00232D1F">
        <w:rPr>
          <w:rFonts w:ascii="Times New Roman" w:hAnsi="Times New Roman"/>
          <w:sz w:val="28"/>
          <w:szCs w:val="28"/>
        </w:rPr>
        <w:t xml:space="preserve"> чем семь календарных дней после окончания олимпиады.</w:t>
      </w: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 xml:space="preserve">Показ осуществляется после проведения </w:t>
      </w:r>
      <w:proofErr w:type="gramStart"/>
      <w:r w:rsidRPr="00232D1F">
        <w:rPr>
          <w:rFonts w:ascii="Times New Roman" w:hAnsi="Times New Roman"/>
          <w:sz w:val="28"/>
          <w:szCs w:val="28"/>
        </w:rPr>
        <w:t>процедуры анализа реш</w:t>
      </w:r>
      <w:r w:rsidRPr="00232D1F">
        <w:rPr>
          <w:rFonts w:ascii="Times New Roman" w:hAnsi="Times New Roman"/>
          <w:sz w:val="28"/>
          <w:szCs w:val="28"/>
        </w:rPr>
        <w:t>е</w:t>
      </w:r>
      <w:r w:rsidRPr="00232D1F">
        <w:rPr>
          <w:rFonts w:ascii="Times New Roman" w:hAnsi="Times New Roman"/>
          <w:sz w:val="28"/>
          <w:szCs w:val="28"/>
        </w:rPr>
        <w:t>ний заданий школьного этапа олимпиады</w:t>
      </w:r>
      <w:proofErr w:type="gramEnd"/>
      <w:r w:rsidRPr="00232D1F">
        <w:rPr>
          <w:rFonts w:ascii="Times New Roman" w:hAnsi="Times New Roman"/>
          <w:sz w:val="28"/>
          <w:szCs w:val="28"/>
        </w:rPr>
        <w:t>.</w:t>
      </w: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Показ работы осуществляется лично участнику олимпиады, выпо</w:t>
      </w:r>
      <w:r w:rsidRPr="00232D1F">
        <w:rPr>
          <w:rFonts w:ascii="Times New Roman" w:hAnsi="Times New Roman"/>
          <w:sz w:val="28"/>
          <w:szCs w:val="28"/>
        </w:rPr>
        <w:t>л</w:t>
      </w:r>
      <w:r w:rsidRPr="00232D1F">
        <w:rPr>
          <w:rFonts w:ascii="Times New Roman" w:hAnsi="Times New Roman"/>
          <w:sz w:val="28"/>
          <w:szCs w:val="28"/>
        </w:rPr>
        <w:t xml:space="preserve">нившему данную работу. </w:t>
      </w:r>
      <w:proofErr w:type="gramStart"/>
      <w:r w:rsidRPr="00232D1F">
        <w:rPr>
          <w:rFonts w:ascii="Times New Roman" w:hAnsi="Times New Roman"/>
          <w:sz w:val="28"/>
          <w:szCs w:val="28"/>
        </w:rPr>
        <w:t>Перед показом участник предъявляет членам жюри и оргкомитета документ, удостоверяющий его личность (паспорт), либо св</w:t>
      </w:r>
      <w:r w:rsidRPr="00232D1F">
        <w:rPr>
          <w:rFonts w:ascii="Times New Roman" w:hAnsi="Times New Roman"/>
          <w:sz w:val="28"/>
          <w:szCs w:val="28"/>
        </w:rPr>
        <w:t>и</w:t>
      </w:r>
      <w:r w:rsidRPr="00232D1F">
        <w:rPr>
          <w:rFonts w:ascii="Times New Roman" w:hAnsi="Times New Roman"/>
          <w:sz w:val="28"/>
          <w:szCs w:val="28"/>
        </w:rPr>
        <w:t>детельство о рождении (для участников, не достигших 14-летнего возраста.</w:t>
      </w:r>
      <w:proofErr w:type="gramEnd"/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Каждый участник олимпиады вправе убедиться в том, что выпо</w:t>
      </w:r>
      <w:r w:rsidRPr="00232D1F">
        <w:rPr>
          <w:rFonts w:ascii="Times New Roman" w:hAnsi="Times New Roman"/>
          <w:sz w:val="28"/>
          <w:szCs w:val="28"/>
        </w:rPr>
        <w:t>л</w:t>
      </w:r>
      <w:r w:rsidRPr="00232D1F">
        <w:rPr>
          <w:rFonts w:ascii="Times New Roman" w:hAnsi="Times New Roman"/>
          <w:sz w:val="28"/>
          <w:szCs w:val="28"/>
        </w:rPr>
        <w:t>ненная им олимпиадная работа проверена и оценена в соответствии с уст</w:t>
      </w:r>
      <w:r w:rsidRPr="00232D1F">
        <w:rPr>
          <w:rFonts w:ascii="Times New Roman" w:hAnsi="Times New Roman"/>
          <w:sz w:val="28"/>
          <w:szCs w:val="28"/>
        </w:rPr>
        <w:t>а</w:t>
      </w:r>
      <w:r w:rsidRPr="00232D1F">
        <w:rPr>
          <w:rFonts w:ascii="Times New Roman" w:hAnsi="Times New Roman"/>
          <w:sz w:val="28"/>
          <w:szCs w:val="28"/>
        </w:rPr>
        <w:t>новленными критериями и методикой оценивания выполненных олимпиа</w:t>
      </w:r>
      <w:r w:rsidRPr="00232D1F">
        <w:rPr>
          <w:rFonts w:ascii="Times New Roman" w:hAnsi="Times New Roman"/>
          <w:sz w:val="28"/>
          <w:szCs w:val="28"/>
        </w:rPr>
        <w:t>д</w:t>
      </w:r>
      <w:r w:rsidRPr="00232D1F">
        <w:rPr>
          <w:rFonts w:ascii="Times New Roman" w:hAnsi="Times New Roman"/>
          <w:sz w:val="28"/>
          <w:szCs w:val="28"/>
        </w:rPr>
        <w:t>ных работ</w:t>
      </w: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Присутствующим лицам во время показа запрещено выносить олимпиадные работы участников олимпиады из локации (аудитории), в</w:t>
      </w:r>
      <w:r w:rsidRPr="00232D1F">
        <w:rPr>
          <w:rFonts w:ascii="Times New Roman" w:hAnsi="Times New Roman"/>
          <w:sz w:val="28"/>
          <w:szCs w:val="28"/>
        </w:rPr>
        <w:t>ы</w:t>
      </w:r>
      <w:r w:rsidRPr="00232D1F">
        <w:rPr>
          <w:rFonts w:ascii="Times New Roman" w:hAnsi="Times New Roman"/>
          <w:sz w:val="28"/>
          <w:szCs w:val="28"/>
        </w:rPr>
        <w:t>полнять её фот</w:t>
      </w:r>
      <w:proofErr w:type="gramStart"/>
      <w:r w:rsidRPr="00232D1F">
        <w:rPr>
          <w:rFonts w:ascii="Times New Roman" w:hAnsi="Times New Roman"/>
          <w:sz w:val="28"/>
          <w:szCs w:val="28"/>
        </w:rPr>
        <w:t>о-</w:t>
      </w:r>
      <w:proofErr w:type="gramEnd"/>
      <w:r w:rsidRPr="00232D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32D1F">
        <w:rPr>
          <w:rFonts w:ascii="Times New Roman" w:hAnsi="Times New Roman"/>
          <w:sz w:val="28"/>
          <w:szCs w:val="28"/>
        </w:rPr>
        <w:t>видеофиксацию</w:t>
      </w:r>
      <w:proofErr w:type="spellEnd"/>
      <w:r w:rsidRPr="00232D1F">
        <w:rPr>
          <w:rFonts w:ascii="Times New Roman" w:hAnsi="Times New Roman"/>
          <w:sz w:val="28"/>
          <w:szCs w:val="28"/>
        </w:rPr>
        <w:t>, делать на олимпиадной работе какие-либо пометки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06"/>
        </w:tabs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Во время показа олимпиадной работы участнику олимпиады пр</w:t>
      </w:r>
      <w:r w:rsidRPr="00232D1F">
        <w:rPr>
          <w:sz w:val="28"/>
          <w:szCs w:val="28"/>
        </w:rPr>
        <w:t>и</w:t>
      </w:r>
      <w:r w:rsidRPr="00232D1F">
        <w:rPr>
          <w:sz w:val="28"/>
          <w:szCs w:val="28"/>
        </w:rPr>
        <w:t>сутствие сопровождающих участника лиц (за исключением родителей, з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конных представителей) не допускается.</w:t>
      </w:r>
    </w:p>
    <w:p w:rsidR="00AE5F8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34218B" w:rsidRPr="00232D1F" w:rsidRDefault="0034218B" w:rsidP="0034218B">
      <w:pPr>
        <w:pStyle w:val="af3"/>
        <w:widowControl w:val="0"/>
        <w:tabs>
          <w:tab w:val="left" w:pos="1177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567503" w:rsidRPr="00232D1F" w:rsidRDefault="00567503" w:rsidP="00232D1F">
      <w:pPr>
        <w:pStyle w:val="af3"/>
        <w:widowControl w:val="0"/>
        <w:numPr>
          <w:ilvl w:val="0"/>
          <w:numId w:val="15"/>
        </w:numPr>
        <w:tabs>
          <w:tab w:val="left" w:pos="11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D1F">
        <w:rPr>
          <w:rFonts w:ascii="Times New Roman" w:hAnsi="Times New Roman"/>
          <w:b/>
          <w:sz w:val="28"/>
          <w:szCs w:val="28"/>
        </w:rPr>
        <w:t>Порядок проведения апелляции по результатам</w:t>
      </w:r>
    </w:p>
    <w:p w:rsidR="00567503" w:rsidRDefault="00567503" w:rsidP="00232D1F">
      <w:pPr>
        <w:pStyle w:val="af3"/>
        <w:widowControl w:val="0"/>
        <w:tabs>
          <w:tab w:val="left" w:pos="1177"/>
        </w:tabs>
        <w:spacing w:after="0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232D1F">
        <w:rPr>
          <w:rFonts w:ascii="Times New Roman" w:hAnsi="Times New Roman"/>
          <w:b/>
          <w:sz w:val="28"/>
          <w:szCs w:val="28"/>
        </w:rPr>
        <w:t xml:space="preserve">проверки заданий </w:t>
      </w:r>
      <w:r w:rsidR="00233258">
        <w:rPr>
          <w:rFonts w:ascii="Times New Roman" w:hAnsi="Times New Roman"/>
          <w:b/>
          <w:sz w:val="28"/>
          <w:szCs w:val="28"/>
        </w:rPr>
        <w:t>олимпиады</w:t>
      </w:r>
      <w:r w:rsidR="0034218B">
        <w:rPr>
          <w:rFonts w:ascii="Times New Roman" w:hAnsi="Times New Roman"/>
          <w:b/>
          <w:sz w:val="28"/>
          <w:szCs w:val="28"/>
        </w:rPr>
        <w:t>.</w:t>
      </w:r>
    </w:p>
    <w:p w:rsidR="0034218B" w:rsidRPr="00232D1F" w:rsidRDefault="0034218B" w:rsidP="00232D1F">
      <w:pPr>
        <w:pStyle w:val="af3"/>
        <w:widowControl w:val="0"/>
        <w:tabs>
          <w:tab w:val="left" w:pos="1177"/>
        </w:tabs>
        <w:spacing w:after="0"/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29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Участник олимпиады вправе подать апелляцию о несогласии с в</w:t>
      </w:r>
      <w:r w:rsidRPr="00232D1F">
        <w:rPr>
          <w:sz w:val="28"/>
          <w:szCs w:val="28"/>
        </w:rPr>
        <w:t>ы</w:t>
      </w:r>
      <w:r w:rsidRPr="00232D1F">
        <w:rPr>
          <w:sz w:val="28"/>
          <w:szCs w:val="28"/>
        </w:rPr>
        <w:t xml:space="preserve">ставленными баллами (далее - апелляция) в создаваемую организатором апелляционную комиссию. Срок окончания подачи заявлений на апелляцию и время ее проведения устанавливается </w:t>
      </w:r>
      <w:proofErr w:type="spellStart"/>
      <w:r w:rsidRPr="00232D1F">
        <w:rPr>
          <w:sz w:val="28"/>
          <w:szCs w:val="28"/>
        </w:rPr>
        <w:t>оргмоделью</w:t>
      </w:r>
      <w:proofErr w:type="spellEnd"/>
      <w:r w:rsidRPr="00232D1F">
        <w:rPr>
          <w:sz w:val="28"/>
          <w:szCs w:val="28"/>
        </w:rPr>
        <w:t>, но не позднее двух р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бочих дней после проведения процедуры анализа и показа работ участников.</w:t>
      </w: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По решению организатора апелляция может проводиться как в о</w:t>
      </w:r>
      <w:r w:rsidRPr="00232D1F">
        <w:rPr>
          <w:rFonts w:ascii="Times New Roman" w:hAnsi="Times New Roman"/>
          <w:sz w:val="28"/>
          <w:szCs w:val="28"/>
        </w:rPr>
        <w:t>ч</w:t>
      </w:r>
      <w:r w:rsidRPr="00232D1F">
        <w:rPr>
          <w:rFonts w:ascii="Times New Roman" w:hAnsi="Times New Roman"/>
          <w:sz w:val="28"/>
          <w:szCs w:val="28"/>
        </w:rPr>
        <w:t>ной форме, так и с использованием информационно-коммуникационных те</w:t>
      </w:r>
      <w:r w:rsidRPr="00232D1F">
        <w:rPr>
          <w:rFonts w:ascii="Times New Roman" w:hAnsi="Times New Roman"/>
          <w:sz w:val="28"/>
          <w:szCs w:val="28"/>
        </w:rPr>
        <w:t>х</w:t>
      </w:r>
      <w:r w:rsidRPr="00232D1F">
        <w:rPr>
          <w:rFonts w:ascii="Times New Roman" w:hAnsi="Times New Roman"/>
          <w:sz w:val="28"/>
          <w:szCs w:val="28"/>
        </w:rPr>
        <w:lastRenderedPageBreak/>
        <w:t>нологий. В случае проведения апелляции с использованием информационно-коммуникационных технологий организатор должен обеспечить все необх</w:t>
      </w:r>
      <w:r w:rsidRPr="00232D1F">
        <w:rPr>
          <w:rFonts w:ascii="Times New Roman" w:hAnsi="Times New Roman"/>
          <w:sz w:val="28"/>
          <w:szCs w:val="28"/>
        </w:rPr>
        <w:t>о</w:t>
      </w:r>
      <w:r w:rsidRPr="00232D1F">
        <w:rPr>
          <w:rFonts w:ascii="Times New Roman" w:hAnsi="Times New Roman"/>
          <w:sz w:val="28"/>
          <w:szCs w:val="28"/>
        </w:rPr>
        <w:t>димые условия для качественного и объективного проведения данной проц</w:t>
      </w:r>
      <w:r w:rsidRPr="00232D1F">
        <w:rPr>
          <w:rFonts w:ascii="Times New Roman" w:hAnsi="Times New Roman"/>
          <w:sz w:val="28"/>
          <w:szCs w:val="28"/>
        </w:rPr>
        <w:t>е</w:t>
      </w:r>
      <w:r w:rsidRPr="00232D1F">
        <w:rPr>
          <w:rFonts w:ascii="Times New Roman" w:hAnsi="Times New Roman"/>
          <w:sz w:val="28"/>
          <w:szCs w:val="28"/>
        </w:rPr>
        <w:t>дуры.</w:t>
      </w: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Заявление на апелляцию работы подается лично участником оли</w:t>
      </w:r>
      <w:r w:rsidRPr="00232D1F">
        <w:rPr>
          <w:rFonts w:ascii="Times New Roman" w:hAnsi="Times New Roman"/>
          <w:sz w:val="28"/>
          <w:szCs w:val="28"/>
        </w:rPr>
        <w:t>м</w:t>
      </w:r>
      <w:r w:rsidRPr="00232D1F">
        <w:rPr>
          <w:rFonts w:ascii="Times New Roman" w:hAnsi="Times New Roman"/>
          <w:sz w:val="28"/>
          <w:szCs w:val="28"/>
        </w:rPr>
        <w:t>пиады в оргкомитет на имя председателя апелляционной комиссии в пис</w:t>
      </w:r>
      <w:r w:rsidRPr="00232D1F">
        <w:rPr>
          <w:rFonts w:ascii="Times New Roman" w:hAnsi="Times New Roman"/>
          <w:sz w:val="28"/>
          <w:szCs w:val="28"/>
        </w:rPr>
        <w:t>ь</w:t>
      </w:r>
      <w:r w:rsidRPr="00232D1F">
        <w:rPr>
          <w:rFonts w:ascii="Times New Roman" w:hAnsi="Times New Roman"/>
          <w:sz w:val="28"/>
          <w:szCs w:val="28"/>
        </w:rPr>
        <w:t>менной форме по установленному организатором образцу. В случае провед</w:t>
      </w:r>
      <w:r w:rsidRPr="00232D1F">
        <w:rPr>
          <w:rFonts w:ascii="Times New Roman" w:hAnsi="Times New Roman"/>
          <w:sz w:val="28"/>
          <w:szCs w:val="28"/>
        </w:rPr>
        <w:t>е</w:t>
      </w:r>
      <w:r w:rsidRPr="00232D1F">
        <w:rPr>
          <w:rFonts w:ascii="Times New Roman" w:hAnsi="Times New Roman"/>
          <w:sz w:val="28"/>
          <w:szCs w:val="28"/>
        </w:rPr>
        <w:t>ния апелляции с использованием информационно-коммуникационных техн</w:t>
      </w:r>
      <w:r w:rsidRPr="00232D1F">
        <w:rPr>
          <w:rFonts w:ascii="Times New Roman" w:hAnsi="Times New Roman"/>
          <w:sz w:val="28"/>
          <w:szCs w:val="28"/>
        </w:rPr>
        <w:t>о</w:t>
      </w:r>
      <w:r w:rsidRPr="00232D1F">
        <w:rPr>
          <w:rFonts w:ascii="Times New Roman" w:hAnsi="Times New Roman"/>
          <w:sz w:val="28"/>
          <w:szCs w:val="28"/>
        </w:rPr>
        <w:t>логий форму подачи заявления на апелляцию определяет оргкомитет.</w:t>
      </w: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</w:t>
      </w:r>
      <w:r w:rsidR="002E4D58">
        <w:rPr>
          <w:rFonts w:ascii="Times New Roman" w:hAnsi="Times New Roman"/>
          <w:sz w:val="28"/>
          <w:szCs w:val="28"/>
        </w:rPr>
        <w:t>о</w:t>
      </w:r>
      <w:r w:rsidR="002E4D58">
        <w:rPr>
          <w:rFonts w:ascii="Times New Roman" w:hAnsi="Times New Roman"/>
          <w:sz w:val="28"/>
          <w:szCs w:val="28"/>
        </w:rPr>
        <w:t>б</w:t>
      </w:r>
      <w:r w:rsidR="002E4D58">
        <w:rPr>
          <w:rFonts w:ascii="Times New Roman" w:hAnsi="Times New Roman"/>
          <w:sz w:val="28"/>
          <w:szCs w:val="28"/>
        </w:rPr>
        <w:t>разования Новгородской области</w:t>
      </w:r>
      <w:r w:rsidRPr="00232D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2D1F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232D1F">
        <w:rPr>
          <w:rFonts w:ascii="Times New Roman" w:hAnsi="Times New Roman"/>
          <w:sz w:val="28"/>
          <w:szCs w:val="28"/>
        </w:rPr>
        <w:t>, при предъявлении служе</w:t>
      </w:r>
      <w:r w:rsidRPr="00232D1F">
        <w:rPr>
          <w:rFonts w:ascii="Times New Roman" w:hAnsi="Times New Roman"/>
          <w:sz w:val="28"/>
          <w:szCs w:val="28"/>
        </w:rPr>
        <w:t>б</w:t>
      </w:r>
      <w:r w:rsidRPr="00232D1F">
        <w:rPr>
          <w:rFonts w:ascii="Times New Roman" w:hAnsi="Times New Roman"/>
          <w:sz w:val="28"/>
          <w:szCs w:val="28"/>
        </w:rPr>
        <w:t>ных удостоверений или документов, подтверждающих право участия в да</w:t>
      </w:r>
      <w:r w:rsidRPr="00232D1F">
        <w:rPr>
          <w:rFonts w:ascii="Times New Roman" w:hAnsi="Times New Roman"/>
          <w:sz w:val="28"/>
          <w:szCs w:val="28"/>
        </w:rPr>
        <w:t>н</w:t>
      </w:r>
      <w:r w:rsidRPr="00232D1F">
        <w:rPr>
          <w:rFonts w:ascii="Times New Roman" w:hAnsi="Times New Roman"/>
          <w:sz w:val="28"/>
          <w:szCs w:val="28"/>
        </w:rPr>
        <w:t>ной процедуре.</w:t>
      </w: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Указанные в пункте 4.17 настоящих рекомендаций лица не вправе принимать участие в рассмотрении апелляции. В случае нарушения указа</w:t>
      </w:r>
      <w:r w:rsidRPr="00232D1F">
        <w:rPr>
          <w:rFonts w:ascii="Times New Roman" w:hAnsi="Times New Roman"/>
          <w:sz w:val="28"/>
          <w:szCs w:val="28"/>
        </w:rPr>
        <w:t>н</w:t>
      </w:r>
      <w:r w:rsidRPr="00232D1F">
        <w:rPr>
          <w:rFonts w:ascii="Times New Roman" w:hAnsi="Times New Roman"/>
          <w:sz w:val="28"/>
          <w:szCs w:val="28"/>
        </w:rPr>
        <w:t xml:space="preserve">ного </w:t>
      </w:r>
      <w:proofErr w:type="gramStart"/>
      <w:r w:rsidRPr="00232D1F">
        <w:rPr>
          <w:rFonts w:ascii="Times New Roman" w:hAnsi="Times New Roman"/>
          <w:sz w:val="28"/>
          <w:szCs w:val="28"/>
        </w:rPr>
        <w:t>требования</w:t>
      </w:r>
      <w:proofErr w:type="gramEnd"/>
      <w:r w:rsidRPr="00232D1F">
        <w:rPr>
          <w:rFonts w:ascii="Times New Roman" w:hAnsi="Times New Roman"/>
          <w:sz w:val="28"/>
          <w:szCs w:val="28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</w:t>
      </w:r>
      <w:r w:rsidRPr="00232D1F">
        <w:rPr>
          <w:rFonts w:ascii="Times New Roman" w:hAnsi="Times New Roman"/>
          <w:sz w:val="28"/>
          <w:szCs w:val="28"/>
        </w:rPr>
        <w:t>а</w:t>
      </w:r>
      <w:r w:rsidRPr="00232D1F">
        <w:rPr>
          <w:rFonts w:ascii="Times New Roman" w:hAnsi="Times New Roman"/>
          <w:sz w:val="28"/>
          <w:szCs w:val="28"/>
        </w:rPr>
        <w:t>стия.</w:t>
      </w: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Для проведения апелляции организатором олимпиады, в соответс</w:t>
      </w:r>
      <w:r w:rsidRPr="00232D1F">
        <w:rPr>
          <w:rFonts w:ascii="Times New Roman" w:hAnsi="Times New Roman"/>
          <w:sz w:val="28"/>
          <w:szCs w:val="28"/>
        </w:rPr>
        <w:t>т</w:t>
      </w:r>
      <w:r w:rsidRPr="00232D1F">
        <w:rPr>
          <w:rFonts w:ascii="Times New Roman" w:hAnsi="Times New Roman"/>
          <w:sz w:val="28"/>
          <w:szCs w:val="28"/>
        </w:rPr>
        <w:t>вии с Порядком проведения олимпиады, создается апелляционная комиссия. Рекомендуемое количество членов комиссии - нечетное, но не менее трех ч</w:t>
      </w:r>
      <w:r w:rsidRPr="00232D1F">
        <w:rPr>
          <w:rFonts w:ascii="Times New Roman" w:hAnsi="Times New Roman"/>
          <w:sz w:val="28"/>
          <w:szCs w:val="28"/>
        </w:rPr>
        <w:t>е</w:t>
      </w:r>
      <w:r w:rsidRPr="00232D1F">
        <w:rPr>
          <w:rFonts w:ascii="Times New Roman" w:hAnsi="Times New Roman"/>
          <w:sz w:val="28"/>
          <w:szCs w:val="28"/>
        </w:rPr>
        <w:t>ловек.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1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Апелляционная комиссия до начала рассмотрения апелляции з</w:t>
      </w:r>
      <w:r w:rsidRPr="00232D1F">
        <w:rPr>
          <w:sz w:val="28"/>
          <w:szCs w:val="28"/>
        </w:rPr>
        <w:t>а</w:t>
      </w:r>
      <w:r w:rsidRPr="00232D1F">
        <w:rPr>
          <w:sz w:val="28"/>
          <w:szCs w:val="28"/>
        </w:rPr>
        <w:t>прашивает у участника документ, удостоверяющий личность (паспорт), либо свидетельство о рождении (для участников, не достигших 14-летнего возра</w:t>
      </w:r>
      <w:r w:rsidRPr="00232D1F">
        <w:rPr>
          <w:sz w:val="28"/>
          <w:szCs w:val="28"/>
        </w:rPr>
        <w:t>с</w:t>
      </w:r>
      <w:r w:rsidRPr="00232D1F">
        <w:rPr>
          <w:sz w:val="28"/>
          <w:szCs w:val="28"/>
        </w:rPr>
        <w:t>та).</w:t>
      </w: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 xml:space="preserve"> Апелляционная комиссия не рассматривает апелляции по вопросам содержания и структуры олимпиадных заданий, критериев и методики оц</w:t>
      </w:r>
      <w:r w:rsidRPr="00232D1F">
        <w:rPr>
          <w:rFonts w:ascii="Times New Roman" w:hAnsi="Times New Roman"/>
          <w:sz w:val="28"/>
          <w:szCs w:val="28"/>
        </w:rPr>
        <w:t>е</w:t>
      </w:r>
      <w:r w:rsidRPr="00232D1F">
        <w:rPr>
          <w:rFonts w:ascii="Times New Roman" w:hAnsi="Times New Roman"/>
          <w:sz w:val="28"/>
          <w:szCs w:val="28"/>
        </w:rPr>
        <w:t>нивания их выполнения. Черновики при проведении апелляции не рассма</w:t>
      </w:r>
      <w:r w:rsidRPr="00232D1F">
        <w:rPr>
          <w:rFonts w:ascii="Times New Roman" w:hAnsi="Times New Roman"/>
          <w:sz w:val="28"/>
          <w:szCs w:val="28"/>
        </w:rPr>
        <w:t>т</w:t>
      </w:r>
      <w:r w:rsidRPr="00232D1F">
        <w:rPr>
          <w:rFonts w:ascii="Times New Roman" w:hAnsi="Times New Roman"/>
          <w:sz w:val="28"/>
          <w:szCs w:val="28"/>
        </w:rPr>
        <w:t>риваются.</w:t>
      </w:r>
    </w:p>
    <w:p w:rsidR="00AE5F8F" w:rsidRPr="00232D1F" w:rsidRDefault="00AE5F8F" w:rsidP="00233258">
      <w:pPr>
        <w:pStyle w:val="af3"/>
        <w:widowControl w:val="0"/>
        <w:numPr>
          <w:ilvl w:val="1"/>
          <w:numId w:val="15"/>
        </w:numPr>
        <w:tabs>
          <w:tab w:val="left" w:pos="132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1F">
        <w:rPr>
          <w:rFonts w:ascii="Times New Roman" w:hAnsi="Times New Roman"/>
          <w:sz w:val="28"/>
          <w:szCs w:val="28"/>
        </w:rPr>
        <w:t>На заседании апелляционной комиссии рассматривается оценив</w:t>
      </w:r>
      <w:r w:rsidRPr="00232D1F">
        <w:rPr>
          <w:rFonts w:ascii="Times New Roman" w:hAnsi="Times New Roman"/>
          <w:sz w:val="28"/>
          <w:szCs w:val="28"/>
        </w:rPr>
        <w:t>а</w:t>
      </w:r>
      <w:r w:rsidRPr="00232D1F">
        <w:rPr>
          <w:rFonts w:ascii="Times New Roman" w:hAnsi="Times New Roman"/>
          <w:sz w:val="28"/>
          <w:szCs w:val="28"/>
        </w:rPr>
        <w:t>ние только тех заданий, которые указаны в заявлении участника.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1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Решения апелляционной комиссии принимаются простым бол</w:t>
      </w:r>
      <w:r w:rsidRPr="00232D1F">
        <w:rPr>
          <w:sz w:val="28"/>
          <w:szCs w:val="28"/>
        </w:rPr>
        <w:t>ь</w:t>
      </w:r>
      <w:r w:rsidRPr="00232D1F">
        <w:rPr>
          <w:sz w:val="28"/>
          <w:szCs w:val="28"/>
        </w:rPr>
        <w:t>шинством голосов от списочного состава апелляционной комиссии.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5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 xml:space="preserve">В случае равенства голосов председатель комиссии имеет право </w:t>
      </w:r>
      <w:r w:rsidRPr="00232D1F">
        <w:rPr>
          <w:sz w:val="28"/>
          <w:szCs w:val="28"/>
        </w:rPr>
        <w:lastRenderedPageBreak/>
        <w:t>решающего</w:t>
      </w:r>
      <w:r w:rsidR="00567503" w:rsidRPr="00232D1F">
        <w:rPr>
          <w:sz w:val="28"/>
          <w:szCs w:val="28"/>
        </w:rPr>
        <w:t xml:space="preserve"> </w:t>
      </w:r>
      <w:r w:rsidRPr="00232D1F">
        <w:rPr>
          <w:sz w:val="28"/>
          <w:szCs w:val="28"/>
        </w:rPr>
        <w:t>голоса.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1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</w:t>
      </w:r>
      <w:r w:rsidRPr="00232D1F">
        <w:rPr>
          <w:sz w:val="28"/>
          <w:szCs w:val="28"/>
        </w:rPr>
        <w:t>д</w:t>
      </w:r>
      <w:r w:rsidRPr="00232D1F">
        <w:rPr>
          <w:sz w:val="28"/>
          <w:szCs w:val="28"/>
        </w:rPr>
        <w:t>ной работы участника олимпиады (в случае выполнения задания, предусма</w:t>
      </w:r>
      <w:r w:rsidRPr="00232D1F">
        <w:rPr>
          <w:sz w:val="28"/>
          <w:szCs w:val="28"/>
        </w:rPr>
        <w:t>т</w:t>
      </w:r>
      <w:r w:rsidRPr="00232D1F">
        <w:rPr>
          <w:sz w:val="28"/>
          <w:szCs w:val="28"/>
        </w:rPr>
        <w:t>ривающего устный ответ, - аудиозаписи устных ответов участников оли</w:t>
      </w:r>
      <w:r w:rsidRPr="00232D1F">
        <w:rPr>
          <w:sz w:val="28"/>
          <w:szCs w:val="28"/>
        </w:rPr>
        <w:t>м</w:t>
      </w:r>
      <w:r w:rsidRPr="00232D1F">
        <w:rPr>
          <w:sz w:val="28"/>
          <w:szCs w:val="28"/>
        </w:rPr>
        <w:t>пиады), олимпиадные задания, критерии и методика их оценивания, прот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колы оценки.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1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</w:t>
      </w:r>
      <w:r w:rsidRPr="00232D1F">
        <w:rPr>
          <w:sz w:val="28"/>
          <w:szCs w:val="28"/>
        </w:rPr>
        <w:t>е</w:t>
      </w:r>
      <w:r w:rsidRPr="00232D1F">
        <w:rPr>
          <w:sz w:val="28"/>
          <w:szCs w:val="28"/>
        </w:rPr>
        <w:t>ству проводится без его участия.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1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</w:t>
      </w:r>
      <w:r w:rsidRPr="00232D1F">
        <w:rPr>
          <w:sz w:val="28"/>
          <w:szCs w:val="28"/>
        </w:rPr>
        <w:t>о</w:t>
      </w:r>
      <w:r w:rsidRPr="00232D1F">
        <w:rPr>
          <w:sz w:val="28"/>
          <w:szCs w:val="28"/>
        </w:rPr>
        <w:t>дится.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2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Время работы апелляционной комиссии регламентируется орган</w:t>
      </w:r>
      <w:r w:rsidRPr="00232D1F">
        <w:rPr>
          <w:sz w:val="28"/>
          <w:szCs w:val="28"/>
        </w:rPr>
        <w:t>и</w:t>
      </w:r>
      <w:r w:rsidRPr="00232D1F">
        <w:rPr>
          <w:sz w:val="28"/>
          <w:szCs w:val="28"/>
        </w:rPr>
        <w:t>зационно</w:t>
      </w:r>
      <w:r w:rsidR="002E4D58">
        <w:rPr>
          <w:sz w:val="28"/>
          <w:szCs w:val="28"/>
        </w:rPr>
        <w:t>-</w:t>
      </w:r>
      <w:r w:rsidRPr="00232D1F">
        <w:rPr>
          <w:sz w:val="28"/>
          <w:szCs w:val="28"/>
        </w:rPr>
        <w:t>технологической моделью соответствующего этапа, а также сп</w:t>
      </w:r>
      <w:r w:rsidRPr="00232D1F">
        <w:rPr>
          <w:sz w:val="28"/>
          <w:szCs w:val="28"/>
        </w:rPr>
        <w:t>е</w:t>
      </w:r>
      <w:r w:rsidRPr="00232D1F">
        <w:rPr>
          <w:sz w:val="28"/>
          <w:szCs w:val="28"/>
        </w:rPr>
        <w:t>цификой каждого общеобразовательного предмета.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5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Апелляционная комиссия может принять следующие решения:</w:t>
      </w:r>
    </w:p>
    <w:p w:rsidR="00AE5F8F" w:rsidRPr="00232D1F" w:rsidRDefault="00AE5F8F" w:rsidP="00233258">
      <w:pPr>
        <w:widowControl w:val="0"/>
        <w:numPr>
          <w:ilvl w:val="0"/>
          <w:numId w:val="9"/>
        </w:numPr>
        <w:tabs>
          <w:tab w:val="left" w:pos="1017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отклонить апелляцию, сохранив количество баллов;</w:t>
      </w:r>
    </w:p>
    <w:p w:rsidR="00AE5F8F" w:rsidRPr="00232D1F" w:rsidRDefault="00AE5F8F" w:rsidP="00233258">
      <w:pPr>
        <w:widowControl w:val="0"/>
        <w:numPr>
          <w:ilvl w:val="0"/>
          <w:numId w:val="9"/>
        </w:numPr>
        <w:tabs>
          <w:tab w:val="left" w:pos="1017"/>
        </w:tabs>
        <w:spacing w:after="7"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удовлетворить апелляцию с понижением количества баллов;</w:t>
      </w:r>
    </w:p>
    <w:p w:rsidR="00AE5F8F" w:rsidRPr="00232D1F" w:rsidRDefault="00AE5F8F" w:rsidP="00233258">
      <w:pPr>
        <w:widowControl w:val="0"/>
        <w:numPr>
          <w:ilvl w:val="0"/>
          <w:numId w:val="9"/>
        </w:numPr>
        <w:tabs>
          <w:tab w:val="left" w:pos="1017"/>
        </w:tabs>
        <w:spacing w:line="276" w:lineRule="auto"/>
        <w:ind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удовлетворить апелляцию с повышением количества баллов.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2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Апелляционная комиссия по итогам проведения апелляции и</w:t>
      </w:r>
      <w:r w:rsidRPr="00232D1F">
        <w:rPr>
          <w:sz w:val="28"/>
          <w:szCs w:val="28"/>
        </w:rPr>
        <w:t>н</w:t>
      </w:r>
      <w:r w:rsidRPr="00232D1F">
        <w:rPr>
          <w:sz w:val="28"/>
          <w:szCs w:val="28"/>
        </w:rPr>
        <w:t>формирует участников олимпиады о принятом решении.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5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Решение апелляционной комиссии является окончательным.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1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Решения апелляционной комиссии оформляются протоколами по установленной организатором форме.</w:t>
      </w:r>
    </w:p>
    <w:p w:rsidR="00AE5F8F" w:rsidRPr="00232D1F" w:rsidRDefault="00AE5F8F" w:rsidP="00233258">
      <w:pPr>
        <w:widowControl w:val="0"/>
        <w:numPr>
          <w:ilvl w:val="1"/>
          <w:numId w:val="15"/>
        </w:numPr>
        <w:tabs>
          <w:tab w:val="left" w:pos="131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2D1F">
        <w:rPr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</w:t>
      </w:r>
      <w:r w:rsidRPr="00232D1F">
        <w:rPr>
          <w:sz w:val="28"/>
          <w:szCs w:val="28"/>
        </w:rPr>
        <w:t>ю</w:t>
      </w:r>
      <w:r w:rsidRPr="00232D1F">
        <w:rPr>
          <w:sz w:val="28"/>
          <w:szCs w:val="28"/>
        </w:rPr>
        <w:t>щих изменений в рейтинговую таблицу результатов соответствующего о</w:t>
      </w:r>
      <w:r w:rsidRPr="00232D1F">
        <w:rPr>
          <w:sz w:val="28"/>
          <w:szCs w:val="28"/>
        </w:rPr>
        <w:t>б</w:t>
      </w:r>
      <w:r w:rsidRPr="00232D1F">
        <w:rPr>
          <w:sz w:val="28"/>
          <w:szCs w:val="28"/>
        </w:rPr>
        <w:t>щеобразовательного предмета.</w:t>
      </w:r>
    </w:p>
    <w:p w:rsidR="00567503" w:rsidRPr="004311E0" w:rsidRDefault="00567503" w:rsidP="00232D1F">
      <w:pPr>
        <w:widowControl w:val="0"/>
        <w:tabs>
          <w:tab w:val="left" w:pos="1314"/>
        </w:tabs>
        <w:spacing w:line="276" w:lineRule="auto"/>
        <w:ind w:left="426"/>
        <w:jc w:val="both"/>
        <w:rPr>
          <w:sz w:val="20"/>
          <w:szCs w:val="20"/>
        </w:rPr>
      </w:pPr>
    </w:p>
    <w:p w:rsidR="009340C9" w:rsidRDefault="009340C9" w:rsidP="009340C9">
      <w:pPr>
        <w:pStyle w:val="af3"/>
        <w:widowControl w:val="0"/>
        <w:numPr>
          <w:ilvl w:val="0"/>
          <w:numId w:val="15"/>
        </w:numPr>
        <w:tabs>
          <w:tab w:val="left" w:pos="1177"/>
        </w:tabs>
        <w:jc w:val="center"/>
        <w:rPr>
          <w:rFonts w:ascii="Times New Roman" w:hAnsi="Times New Roman"/>
          <w:b/>
          <w:sz w:val="28"/>
          <w:szCs w:val="28"/>
        </w:rPr>
      </w:pPr>
      <w:r w:rsidRPr="009340C9">
        <w:rPr>
          <w:rFonts w:ascii="Times New Roman" w:hAnsi="Times New Roman"/>
          <w:b/>
          <w:sz w:val="28"/>
          <w:szCs w:val="28"/>
        </w:rPr>
        <w:t>Порядок подведения итогов олимпиады.</w:t>
      </w:r>
    </w:p>
    <w:p w:rsidR="009340C9" w:rsidRPr="004311E0" w:rsidRDefault="009340C9" w:rsidP="009340C9">
      <w:pPr>
        <w:pStyle w:val="af3"/>
        <w:widowControl w:val="0"/>
        <w:tabs>
          <w:tab w:val="left" w:pos="1177"/>
        </w:tabs>
        <w:ind w:left="450"/>
        <w:rPr>
          <w:rFonts w:ascii="Times New Roman" w:hAnsi="Times New Roman"/>
          <w:sz w:val="20"/>
          <w:szCs w:val="20"/>
        </w:rPr>
      </w:pPr>
    </w:p>
    <w:p w:rsidR="009340C9" w:rsidRPr="009340C9" w:rsidRDefault="009340C9" w:rsidP="009340C9">
      <w:pPr>
        <w:pStyle w:val="af3"/>
        <w:widowControl w:val="0"/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0C9">
        <w:rPr>
          <w:rFonts w:ascii="Times New Roman" w:hAnsi="Times New Roman"/>
          <w:sz w:val="28"/>
          <w:szCs w:val="28"/>
        </w:rPr>
        <w:t>7.1.</w:t>
      </w:r>
      <w:r w:rsidRPr="009340C9">
        <w:rPr>
          <w:rFonts w:ascii="Times New Roman" w:hAnsi="Times New Roman"/>
          <w:sz w:val="28"/>
          <w:szCs w:val="28"/>
        </w:rPr>
        <w:tab/>
        <w:t>На основании протоколов апелляционной комиссии председатель жюри вносит изменения в рейтинговую таблицу и определяет победителей и призёров олимпиады по общеобразовательному предмету.</w:t>
      </w:r>
    </w:p>
    <w:p w:rsidR="009340C9" w:rsidRPr="009340C9" w:rsidRDefault="009340C9" w:rsidP="009340C9">
      <w:pPr>
        <w:pStyle w:val="af3"/>
        <w:widowControl w:val="0"/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0C9">
        <w:rPr>
          <w:rFonts w:ascii="Times New Roman" w:hAnsi="Times New Roman"/>
          <w:sz w:val="28"/>
          <w:szCs w:val="28"/>
        </w:rPr>
        <w:t>7.2.</w:t>
      </w:r>
      <w:r w:rsidRPr="009340C9">
        <w:rPr>
          <w:rFonts w:ascii="Times New Roman" w:hAnsi="Times New Roman"/>
          <w:sz w:val="28"/>
          <w:szCs w:val="28"/>
        </w:rPr>
        <w:tab/>
        <w:t xml:space="preserve">Квота победителей и призеров олимпиады </w:t>
      </w:r>
      <w:proofErr w:type="spellStart"/>
      <w:proofErr w:type="gramStart"/>
      <w:r w:rsidRPr="009340C9">
        <w:rPr>
          <w:rFonts w:ascii="Times New Roman" w:hAnsi="Times New Roman"/>
          <w:sz w:val="28"/>
          <w:szCs w:val="28"/>
        </w:rPr>
        <w:t>состав-ляет</w:t>
      </w:r>
      <w:proofErr w:type="spellEnd"/>
      <w:proofErr w:type="gramEnd"/>
      <w:r w:rsidRPr="009340C9">
        <w:rPr>
          <w:rFonts w:ascii="Times New Roman" w:hAnsi="Times New Roman"/>
          <w:sz w:val="28"/>
          <w:szCs w:val="28"/>
        </w:rPr>
        <w:t xml:space="preserve"> не более 30 % от общего числа участников школьного этапа олимпиады по каждому о</w:t>
      </w:r>
      <w:r w:rsidRPr="009340C9">
        <w:rPr>
          <w:rFonts w:ascii="Times New Roman" w:hAnsi="Times New Roman"/>
          <w:sz w:val="28"/>
          <w:szCs w:val="28"/>
        </w:rPr>
        <w:t>б</w:t>
      </w:r>
      <w:r w:rsidRPr="009340C9">
        <w:rPr>
          <w:rFonts w:ascii="Times New Roman" w:hAnsi="Times New Roman"/>
          <w:sz w:val="28"/>
          <w:szCs w:val="28"/>
        </w:rPr>
        <w:t xml:space="preserve">щеобразовательному предмету. При этом участник </w:t>
      </w:r>
      <w:r>
        <w:rPr>
          <w:rFonts w:ascii="Times New Roman" w:hAnsi="Times New Roman"/>
          <w:sz w:val="28"/>
          <w:szCs w:val="28"/>
        </w:rPr>
        <w:t xml:space="preserve">олимпиады </w:t>
      </w:r>
      <w:r w:rsidRPr="009340C9">
        <w:rPr>
          <w:rFonts w:ascii="Times New Roman" w:hAnsi="Times New Roman"/>
          <w:sz w:val="28"/>
          <w:szCs w:val="28"/>
        </w:rPr>
        <w:t xml:space="preserve">признается </w:t>
      </w:r>
      <w:r w:rsidRPr="009340C9">
        <w:rPr>
          <w:rFonts w:ascii="Times New Roman" w:hAnsi="Times New Roman"/>
          <w:sz w:val="28"/>
          <w:szCs w:val="28"/>
        </w:rPr>
        <w:lastRenderedPageBreak/>
        <w:t>победителем при условии успешного выполнения им заданий и получении не менее 50% от максимального количества баллов. Квота победителей и приз</w:t>
      </w:r>
      <w:r w:rsidRPr="009340C9">
        <w:rPr>
          <w:rFonts w:ascii="Times New Roman" w:hAnsi="Times New Roman"/>
          <w:sz w:val="28"/>
          <w:szCs w:val="28"/>
        </w:rPr>
        <w:t>е</w:t>
      </w:r>
      <w:r w:rsidRPr="009340C9">
        <w:rPr>
          <w:rFonts w:ascii="Times New Roman" w:hAnsi="Times New Roman"/>
          <w:sz w:val="28"/>
          <w:szCs w:val="28"/>
        </w:rPr>
        <w:t>ров может быть увеличена по решению председателя жюри при большом к</w:t>
      </w:r>
      <w:r w:rsidRPr="009340C9">
        <w:rPr>
          <w:rFonts w:ascii="Times New Roman" w:hAnsi="Times New Roman"/>
          <w:sz w:val="28"/>
          <w:szCs w:val="28"/>
        </w:rPr>
        <w:t>о</w:t>
      </w:r>
      <w:r w:rsidRPr="009340C9">
        <w:rPr>
          <w:rFonts w:ascii="Times New Roman" w:hAnsi="Times New Roman"/>
          <w:sz w:val="28"/>
          <w:szCs w:val="28"/>
        </w:rPr>
        <w:t>личестве участников, набравших высокий процент от максимально возмо</w:t>
      </w:r>
      <w:r w:rsidRPr="009340C9">
        <w:rPr>
          <w:rFonts w:ascii="Times New Roman" w:hAnsi="Times New Roman"/>
          <w:sz w:val="28"/>
          <w:szCs w:val="28"/>
        </w:rPr>
        <w:t>ж</w:t>
      </w:r>
      <w:r w:rsidRPr="009340C9">
        <w:rPr>
          <w:rFonts w:ascii="Times New Roman" w:hAnsi="Times New Roman"/>
          <w:sz w:val="28"/>
          <w:szCs w:val="28"/>
        </w:rPr>
        <w:t>ного количества баллов.</w:t>
      </w:r>
    </w:p>
    <w:p w:rsidR="009340C9" w:rsidRPr="009340C9" w:rsidRDefault="009340C9" w:rsidP="009340C9">
      <w:pPr>
        <w:pStyle w:val="af3"/>
        <w:widowControl w:val="0"/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0C9">
        <w:rPr>
          <w:rFonts w:ascii="Times New Roman" w:hAnsi="Times New Roman"/>
          <w:sz w:val="28"/>
          <w:szCs w:val="28"/>
        </w:rPr>
        <w:t>7.3.</w:t>
      </w:r>
      <w:r w:rsidRPr="009340C9">
        <w:rPr>
          <w:rFonts w:ascii="Times New Roman" w:hAnsi="Times New Roman"/>
          <w:sz w:val="28"/>
          <w:szCs w:val="28"/>
        </w:rPr>
        <w:tab/>
        <w:t>В случаях отсутствия апелляций председатель жюри подводит ит</w:t>
      </w:r>
      <w:r w:rsidRPr="009340C9">
        <w:rPr>
          <w:rFonts w:ascii="Times New Roman" w:hAnsi="Times New Roman"/>
          <w:sz w:val="28"/>
          <w:szCs w:val="28"/>
        </w:rPr>
        <w:t>о</w:t>
      </w:r>
      <w:r w:rsidRPr="009340C9">
        <w:rPr>
          <w:rFonts w:ascii="Times New Roman" w:hAnsi="Times New Roman"/>
          <w:sz w:val="28"/>
          <w:szCs w:val="28"/>
        </w:rPr>
        <w:t>ги по протоколу предварительных результатов.</w:t>
      </w:r>
    </w:p>
    <w:p w:rsidR="009340C9" w:rsidRPr="009340C9" w:rsidRDefault="009340C9" w:rsidP="009340C9">
      <w:pPr>
        <w:pStyle w:val="af3"/>
        <w:widowControl w:val="0"/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0C9">
        <w:rPr>
          <w:rFonts w:ascii="Times New Roman" w:hAnsi="Times New Roman"/>
          <w:sz w:val="28"/>
          <w:szCs w:val="28"/>
        </w:rPr>
        <w:t>7.4.</w:t>
      </w:r>
      <w:r w:rsidRPr="009340C9">
        <w:rPr>
          <w:rFonts w:ascii="Times New Roman" w:hAnsi="Times New Roman"/>
          <w:sz w:val="28"/>
          <w:szCs w:val="28"/>
        </w:rPr>
        <w:tab/>
        <w:t>В случае если факт нарушения участником олимпиады становится известен представителям организатора после окончания олимпиады, но до утверждения итоговых результатов, участник может быть лишен права уч</w:t>
      </w:r>
      <w:r w:rsidRPr="009340C9">
        <w:rPr>
          <w:rFonts w:ascii="Times New Roman" w:hAnsi="Times New Roman"/>
          <w:sz w:val="28"/>
          <w:szCs w:val="28"/>
        </w:rPr>
        <w:t>а</w:t>
      </w:r>
      <w:r w:rsidRPr="009340C9">
        <w:rPr>
          <w:rFonts w:ascii="Times New Roman" w:hAnsi="Times New Roman"/>
          <w:sz w:val="28"/>
          <w:szCs w:val="28"/>
        </w:rPr>
        <w:t>стия в соответствующем туре олимпиады в текущем учебном году, а его р</w:t>
      </w:r>
      <w:r w:rsidRPr="009340C9">
        <w:rPr>
          <w:rFonts w:ascii="Times New Roman" w:hAnsi="Times New Roman"/>
          <w:sz w:val="28"/>
          <w:szCs w:val="28"/>
        </w:rPr>
        <w:t>е</w:t>
      </w:r>
      <w:r w:rsidRPr="009340C9">
        <w:rPr>
          <w:rFonts w:ascii="Times New Roman" w:hAnsi="Times New Roman"/>
          <w:sz w:val="28"/>
          <w:szCs w:val="28"/>
        </w:rPr>
        <w:t>зультат аннулирован на основании протокола оргкомитета.</w:t>
      </w:r>
    </w:p>
    <w:p w:rsidR="009340C9" w:rsidRPr="009340C9" w:rsidRDefault="009340C9" w:rsidP="009340C9">
      <w:pPr>
        <w:pStyle w:val="af3"/>
        <w:widowControl w:val="0"/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0C9">
        <w:rPr>
          <w:rFonts w:ascii="Times New Roman" w:hAnsi="Times New Roman"/>
          <w:sz w:val="28"/>
          <w:szCs w:val="28"/>
        </w:rPr>
        <w:t>7.5.</w:t>
      </w:r>
      <w:r w:rsidRPr="009340C9">
        <w:rPr>
          <w:rFonts w:ascii="Times New Roman" w:hAnsi="Times New Roman"/>
          <w:sz w:val="28"/>
          <w:szCs w:val="28"/>
        </w:rPr>
        <w:tab/>
        <w:t>В случае выявления организатором олимпиады при пересмотре и</w:t>
      </w:r>
      <w:r w:rsidRPr="009340C9">
        <w:rPr>
          <w:rFonts w:ascii="Times New Roman" w:hAnsi="Times New Roman"/>
          <w:sz w:val="28"/>
          <w:szCs w:val="28"/>
        </w:rPr>
        <w:t>н</w:t>
      </w:r>
      <w:r w:rsidRPr="009340C9">
        <w:rPr>
          <w:rFonts w:ascii="Times New Roman" w:hAnsi="Times New Roman"/>
          <w:sz w:val="28"/>
          <w:szCs w:val="28"/>
        </w:rPr>
        <w:t xml:space="preserve">дивидуальных результатов технических ошибок в протоколах жюри, </w:t>
      </w:r>
      <w:proofErr w:type="spellStart"/>
      <w:proofErr w:type="gramStart"/>
      <w:r w:rsidRPr="009340C9">
        <w:rPr>
          <w:rFonts w:ascii="Times New Roman" w:hAnsi="Times New Roman"/>
          <w:sz w:val="28"/>
          <w:szCs w:val="28"/>
        </w:rPr>
        <w:t>до-пущенных</w:t>
      </w:r>
      <w:proofErr w:type="spellEnd"/>
      <w:proofErr w:type="gramEnd"/>
      <w:r w:rsidRPr="009340C9">
        <w:rPr>
          <w:rFonts w:ascii="Times New Roman" w:hAnsi="Times New Roman"/>
          <w:sz w:val="28"/>
          <w:szCs w:val="28"/>
        </w:rPr>
        <w:t xml:space="preserve"> при подсчёте баллов за выполнение заданий, в итоговые результ</w:t>
      </w:r>
      <w:r w:rsidRPr="009340C9">
        <w:rPr>
          <w:rFonts w:ascii="Times New Roman" w:hAnsi="Times New Roman"/>
          <w:sz w:val="28"/>
          <w:szCs w:val="28"/>
        </w:rPr>
        <w:t>а</w:t>
      </w:r>
      <w:r w:rsidRPr="009340C9">
        <w:rPr>
          <w:rFonts w:ascii="Times New Roman" w:hAnsi="Times New Roman"/>
          <w:sz w:val="28"/>
          <w:szCs w:val="28"/>
        </w:rPr>
        <w:t>ты школьного этапа олимпиады должны быть внесены соответствующие и</w:t>
      </w:r>
      <w:r w:rsidRPr="009340C9">
        <w:rPr>
          <w:rFonts w:ascii="Times New Roman" w:hAnsi="Times New Roman"/>
          <w:sz w:val="28"/>
          <w:szCs w:val="28"/>
        </w:rPr>
        <w:t>з</w:t>
      </w:r>
      <w:r w:rsidRPr="009340C9">
        <w:rPr>
          <w:rFonts w:ascii="Times New Roman" w:hAnsi="Times New Roman"/>
          <w:sz w:val="28"/>
          <w:szCs w:val="28"/>
        </w:rPr>
        <w:t>менения.</w:t>
      </w:r>
    </w:p>
    <w:p w:rsidR="002E4D58" w:rsidRPr="009340C9" w:rsidRDefault="009340C9" w:rsidP="009340C9">
      <w:pPr>
        <w:pStyle w:val="af3"/>
        <w:widowControl w:val="0"/>
        <w:tabs>
          <w:tab w:val="left" w:pos="117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0C9">
        <w:rPr>
          <w:rFonts w:ascii="Times New Roman" w:hAnsi="Times New Roman"/>
          <w:sz w:val="28"/>
          <w:szCs w:val="28"/>
        </w:rPr>
        <w:t>7.6.</w:t>
      </w:r>
      <w:r w:rsidRPr="009340C9">
        <w:rPr>
          <w:rFonts w:ascii="Times New Roman" w:hAnsi="Times New Roman"/>
          <w:sz w:val="28"/>
          <w:szCs w:val="28"/>
        </w:rPr>
        <w:tab/>
        <w:t xml:space="preserve"> Итоговые результаты необходимо опубликовать на официальных ресурсах организатора и площадок проведения.</w:t>
      </w:r>
    </w:p>
    <w:p w:rsidR="00B037D2" w:rsidRPr="00232D1F" w:rsidRDefault="00B037D2" w:rsidP="009340C9">
      <w:pPr>
        <w:widowControl w:val="0"/>
        <w:tabs>
          <w:tab w:val="left" w:pos="1201"/>
        </w:tabs>
        <w:spacing w:line="276" w:lineRule="auto"/>
        <w:jc w:val="both"/>
        <w:rPr>
          <w:sz w:val="28"/>
          <w:szCs w:val="28"/>
          <w:lang w:bidi="ru-RU"/>
        </w:rPr>
      </w:pPr>
    </w:p>
    <w:sectPr w:rsidR="00B037D2" w:rsidRPr="00232D1F" w:rsidSect="00CE5019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71" w:rsidRDefault="00B37871" w:rsidP="00A723A7">
      <w:r>
        <w:separator/>
      </w:r>
    </w:p>
  </w:endnote>
  <w:endnote w:type="continuationSeparator" w:id="0">
    <w:p w:rsidR="00B37871" w:rsidRDefault="00B37871" w:rsidP="00A7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98" w:rsidRDefault="002E0E69">
    <w:pPr>
      <w:rPr>
        <w:sz w:val="2"/>
        <w:szCs w:val="2"/>
      </w:rPr>
    </w:pPr>
    <w:r w:rsidRPr="002E0E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320.65pt;margin-top:710.7pt;width:185.5pt;height:8.4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8FqwIAAKk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" filled="f" stroked="f">
          <v:textbox style="mso-fit-shape-to-text:t" inset="0,0,0,0">
            <w:txbxContent>
              <w:p w:rsidR="006B3298" w:rsidRDefault="006B3298">
                <w:pPr>
                  <w:tabs>
                    <w:tab w:val="right" w:pos="3710"/>
                  </w:tabs>
                </w:pPr>
                <w:r>
                  <w:rPr>
                    <w:rStyle w:val="9pt"/>
                  </w:rPr>
                  <w:t>Подпись</w:t>
                </w:r>
                <w:r>
                  <w:rPr>
                    <w:rStyle w:val="9pt"/>
                  </w:rPr>
                  <w:tab/>
                  <w:t>Расшифровка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71" w:rsidRDefault="00B37871" w:rsidP="00A723A7">
      <w:r>
        <w:separator/>
      </w:r>
    </w:p>
  </w:footnote>
  <w:footnote w:type="continuationSeparator" w:id="0">
    <w:p w:rsidR="00B37871" w:rsidRDefault="00B37871" w:rsidP="00A72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98" w:rsidRDefault="006B329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98" w:rsidRDefault="006B329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E5E"/>
    <w:multiLevelType w:val="multilevel"/>
    <w:tmpl w:val="4A2CFE9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7679B3"/>
    <w:multiLevelType w:val="multilevel"/>
    <w:tmpl w:val="754EB20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">
    <w:nsid w:val="14815266"/>
    <w:multiLevelType w:val="multilevel"/>
    <w:tmpl w:val="4704C2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BE55BD6"/>
    <w:multiLevelType w:val="multilevel"/>
    <w:tmpl w:val="08C81B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DC2B24"/>
    <w:multiLevelType w:val="multilevel"/>
    <w:tmpl w:val="754EB20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5">
    <w:nsid w:val="34B3026A"/>
    <w:multiLevelType w:val="multilevel"/>
    <w:tmpl w:val="B3228E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E15833"/>
    <w:multiLevelType w:val="multilevel"/>
    <w:tmpl w:val="815653BE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</w:rPr>
    </w:lvl>
  </w:abstractNum>
  <w:abstractNum w:abstractNumId="7">
    <w:nsid w:val="42395493"/>
    <w:multiLevelType w:val="multilevel"/>
    <w:tmpl w:val="00FE47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42DC319C"/>
    <w:multiLevelType w:val="multilevel"/>
    <w:tmpl w:val="E27C3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3F97561"/>
    <w:multiLevelType w:val="multilevel"/>
    <w:tmpl w:val="37B45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48AE0256"/>
    <w:multiLevelType w:val="multilevel"/>
    <w:tmpl w:val="8C1C8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3DC5AA1"/>
    <w:multiLevelType w:val="multilevel"/>
    <w:tmpl w:val="201404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8230402"/>
    <w:multiLevelType w:val="multilevel"/>
    <w:tmpl w:val="14F2CF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3">
    <w:nsid w:val="61CC2BBD"/>
    <w:multiLevelType w:val="multilevel"/>
    <w:tmpl w:val="A22876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85A044E"/>
    <w:multiLevelType w:val="multilevel"/>
    <w:tmpl w:val="8638B0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5661D67"/>
    <w:multiLevelType w:val="multilevel"/>
    <w:tmpl w:val="72603C3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F1B1105"/>
    <w:multiLevelType w:val="multilevel"/>
    <w:tmpl w:val="28AE1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7246C"/>
    <w:multiLevelType w:val="multilevel"/>
    <w:tmpl w:val="DE40B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7B74A4"/>
    <w:multiLevelType w:val="multilevel"/>
    <w:tmpl w:val="FD8EF6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>
    <w:nsid w:val="7FF94233"/>
    <w:multiLevelType w:val="multilevel"/>
    <w:tmpl w:val="B1E072F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8"/>
  </w:num>
  <w:num w:numId="14">
    <w:abstractNumId w:val="14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0"/>
  </w:num>
  <w:num w:numId="20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85DA4"/>
    <w:rsid w:val="00000CA7"/>
    <w:rsid w:val="00006D22"/>
    <w:rsid w:val="00012DE7"/>
    <w:rsid w:val="00017678"/>
    <w:rsid w:val="000234C1"/>
    <w:rsid w:val="00023DCD"/>
    <w:rsid w:val="0002463F"/>
    <w:rsid w:val="0003101F"/>
    <w:rsid w:val="00033341"/>
    <w:rsid w:val="000336C9"/>
    <w:rsid w:val="00034538"/>
    <w:rsid w:val="00035E54"/>
    <w:rsid w:val="0004023E"/>
    <w:rsid w:val="00040444"/>
    <w:rsid w:val="000431B0"/>
    <w:rsid w:val="00043901"/>
    <w:rsid w:val="00044260"/>
    <w:rsid w:val="0005000E"/>
    <w:rsid w:val="00054433"/>
    <w:rsid w:val="0005606B"/>
    <w:rsid w:val="00060F07"/>
    <w:rsid w:val="00067DFA"/>
    <w:rsid w:val="000701A2"/>
    <w:rsid w:val="000721B5"/>
    <w:rsid w:val="000737F6"/>
    <w:rsid w:val="00075B7A"/>
    <w:rsid w:val="00076798"/>
    <w:rsid w:val="00076BBF"/>
    <w:rsid w:val="00077288"/>
    <w:rsid w:val="00095E99"/>
    <w:rsid w:val="000A2EB8"/>
    <w:rsid w:val="000A572D"/>
    <w:rsid w:val="000A7200"/>
    <w:rsid w:val="000B07AD"/>
    <w:rsid w:val="000B5DE1"/>
    <w:rsid w:val="000C59ED"/>
    <w:rsid w:val="000C7833"/>
    <w:rsid w:val="000D4AA0"/>
    <w:rsid w:val="000D5220"/>
    <w:rsid w:val="000E225E"/>
    <w:rsid w:val="000E48DA"/>
    <w:rsid w:val="000E5C50"/>
    <w:rsid w:val="000F3636"/>
    <w:rsid w:val="00105F9D"/>
    <w:rsid w:val="00107384"/>
    <w:rsid w:val="00116E02"/>
    <w:rsid w:val="001323EF"/>
    <w:rsid w:val="001342A0"/>
    <w:rsid w:val="00134D31"/>
    <w:rsid w:val="00141F41"/>
    <w:rsid w:val="00143294"/>
    <w:rsid w:val="00152E7B"/>
    <w:rsid w:val="00153697"/>
    <w:rsid w:val="00156418"/>
    <w:rsid w:val="00157264"/>
    <w:rsid w:val="001579F4"/>
    <w:rsid w:val="00163166"/>
    <w:rsid w:val="0017023E"/>
    <w:rsid w:val="001708E7"/>
    <w:rsid w:val="00170C5D"/>
    <w:rsid w:val="00187AAD"/>
    <w:rsid w:val="00192DE1"/>
    <w:rsid w:val="00193FA7"/>
    <w:rsid w:val="0019565A"/>
    <w:rsid w:val="001A1C60"/>
    <w:rsid w:val="001A26CA"/>
    <w:rsid w:val="001B03F3"/>
    <w:rsid w:val="001C5D9C"/>
    <w:rsid w:val="001D4360"/>
    <w:rsid w:val="001D7342"/>
    <w:rsid w:val="001D7730"/>
    <w:rsid w:val="001F16C1"/>
    <w:rsid w:val="00201218"/>
    <w:rsid w:val="0020448B"/>
    <w:rsid w:val="002052C7"/>
    <w:rsid w:val="00210B34"/>
    <w:rsid w:val="002135C0"/>
    <w:rsid w:val="00216D90"/>
    <w:rsid w:val="00217CB0"/>
    <w:rsid w:val="00220397"/>
    <w:rsid w:val="00224D9F"/>
    <w:rsid w:val="002329E8"/>
    <w:rsid w:val="00232D1F"/>
    <w:rsid w:val="00233258"/>
    <w:rsid w:val="00234B94"/>
    <w:rsid w:val="00235B20"/>
    <w:rsid w:val="00241861"/>
    <w:rsid w:val="00246039"/>
    <w:rsid w:val="002513A6"/>
    <w:rsid w:val="00251589"/>
    <w:rsid w:val="00251D2F"/>
    <w:rsid w:val="00252883"/>
    <w:rsid w:val="00256CDA"/>
    <w:rsid w:val="00260585"/>
    <w:rsid w:val="00264D12"/>
    <w:rsid w:val="00276DCB"/>
    <w:rsid w:val="00281098"/>
    <w:rsid w:val="00284DEE"/>
    <w:rsid w:val="0028531A"/>
    <w:rsid w:val="002866AD"/>
    <w:rsid w:val="00286AD1"/>
    <w:rsid w:val="002875AA"/>
    <w:rsid w:val="00287B5B"/>
    <w:rsid w:val="00290D8B"/>
    <w:rsid w:val="002973BD"/>
    <w:rsid w:val="002A1BEE"/>
    <w:rsid w:val="002A4F9F"/>
    <w:rsid w:val="002A682F"/>
    <w:rsid w:val="002B1352"/>
    <w:rsid w:val="002B153A"/>
    <w:rsid w:val="002B2E01"/>
    <w:rsid w:val="002B43B4"/>
    <w:rsid w:val="002B4DB1"/>
    <w:rsid w:val="002B6BB0"/>
    <w:rsid w:val="002B6D9C"/>
    <w:rsid w:val="002C0C5B"/>
    <w:rsid w:val="002D52E9"/>
    <w:rsid w:val="002D65EC"/>
    <w:rsid w:val="002E0E69"/>
    <w:rsid w:val="002E4D58"/>
    <w:rsid w:val="002E75D1"/>
    <w:rsid w:val="002F71AA"/>
    <w:rsid w:val="00300919"/>
    <w:rsid w:val="003208D4"/>
    <w:rsid w:val="0032164D"/>
    <w:rsid w:val="0032692C"/>
    <w:rsid w:val="003277CF"/>
    <w:rsid w:val="0033327F"/>
    <w:rsid w:val="00334039"/>
    <w:rsid w:val="0033479D"/>
    <w:rsid w:val="003349F4"/>
    <w:rsid w:val="00334C6F"/>
    <w:rsid w:val="0033740F"/>
    <w:rsid w:val="00337FAE"/>
    <w:rsid w:val="0034218B"/>
    <w:rsid w:val="00343D60"/>
    <w:rsid w:val="00347ADF"/>
    <w:rsid w:val="00350179"/>
    <w:rsid w:val="00352700"/>
    <w:rsid w:val="003547D6"/>
    <w:rsid w:val="003636EC"/>
    <w:rsid w:val="00365822"/>
    <w:rsid w:val="0036731C"/>
    <w:rsid w:val="00371028"/>
    <w:rsid w:val="003718C3"/>
    <w:rsid w:val="0037674F"/>
    <w:rsid w:val="00380A3A"/>
    <w:rsid w:val="0039113E"/>
    <w:rsid w:val="00395A11"/>
    <w:rsid w:val="003A055D"/>
    <w:rsid w:val="003A45BD"/>
    <w:rsid w:val="003B1655"/>
    <w:rsid w:val="003B3B4B"/>
    <w:rsid w:val="003B6A00"/>
    <w:rsid w:val="003D37F5"/>
    <w:rsid w:val="003E39B5"/>
    <w:rsid w:val="003E5551"/>
    <w:rsid w:val="003E61F5"/>
    <w:rsid w:val="003E6684"/>
    <w:rsid w:val="003F4878"/>
    <w:rsid w:val="0040435D"/>
    <w:rsid w:val="00406FDD"/>
    <w:rsid w:val="004079A6"/>
    <w:rsid w:val="00411419"/>
    <w:rsid w:val="00422203"/>
    <w:rsid w:val="00427AB3"/>
    <w:rsid w:val="004311E0"/>
    <w:rsid w:val="004339BC"/>
    <w:rsid w:val="004342B2"/>
    <w:rsid w:val="0043756A"/>
    <w:rsid w:val="00437C03"/>
    <w:rsid w:val="0044244C"/>
    <w:rsid w:val="0044507A"/>
    <w:rsid w:val="00451641"/>
    <w:rsid w:val="00451F1C"/>
    <w:rsid w:val="00461F4B"/>
    <w:rsid w:val="004627A5"/>
    <w:rsid w:val="00466E0E"/>
    <w:rsid w:val="00472816"/>
    <w:rsid w:val="0047349D"/>
    <w:rsid w:val="00475A8D"/>
    <w:rsid w:val="00475BE5"/>
    <w:rsid w:val="00480D61"/>
    <w:rsid w:val="0048523D"/>
    <w:rsid w:val="0049102D"/>
    <w:rsid w:val="00491E34"/>
    <w:rsid w:val="00496790"/>
    <w:rsid w:val="004A4AEC"/>
    <w:rsid w:val="004A5590"/>
    <w:rsid w:val="004A76F3"/>
    <w:rsid w:val="004B4657"/>
    <w:rsid w:val="004B6DE2"/>
    <w:rsid w:val="004C0B87"/>
    <w:rsid w:val="004C0C6A"/>
    <w:rsid w:val="004C200B"/>
    <w:rsid w:val="004C2309"/>
    <w:rsid w:val="004C2698"/>
    <w:rsid w:val="004C7D22"/>
    <w:rsid w:val="004D0180"/>
    <w:rsid w:val="004D0306"/>
    <w:rsid w:val="004E4195"/>
    <w:rsid w:val="004E559B"/>
    <w:rsid w:val="004F0D1A"/>
    <w:rsid w:val="004F35DB"/>
    <w:rsid w:val="004F73AC"/>
    <w:rsid w:val="0050208C"/>
    <w:rsid w:val="00504E1E"/>
    <w:rsid w:val="005144EC"/>
    <w:rsid w:val="00514E19"/>
    <w:rsid w:val="00520B98"/>
    <w:rsid w:val="00521CB6"/>
    <w:rsid w:val="00522B56"/>
    <w:rsid w:val="00526F3D"/>
    <w:rsid w:val="00534C42"/>
    <w:rsid w:val="00541B65"/>
    <w:rsid w:val="00544F00"/>
    <w:rsid w:val="0054622E"/>
    <w:rsid w:val="005521E7"/>
    <w:rsid w:val="00553F1C"/>
    <w:rsid w:val="005579B4"/>
    <w:rsid w:val="005626E0"/>
    <w:rsid w:val="00567503"/>
    <w:rsid w:val="0057160C"/>
    <w:rsid w:val="00577A5F"/>
    <w:rsid w:val="005864D2"/>
    <w:rsid w:val="00587042"/>
    <w:rsid w:val="005912E6"/>
    <w:rsid w:val="005A1908"/>
    <w:rsid w:val="005A1A39"/>
    <w:rsid w:val="005A24BA"/>
    <w:rsid w:val="005A3461"/>
    <w:rsid w:val="005B2633"/>
    <w:rsid w:val="005B6CC0"/>
    <w:rsid w:val="005C0ED2"/>
    <w:rsid w:val="005E6CCE"/>
    <w:rsid w:val="005F1842"/>
    <w:rsid w:val="0060099C"/>
    <w:rsid w:val="00603D4B"/>
    <w:rsid w:val="0061260B"/>
    <w:rsid w:val="006204CA"/>
    <w:rsid w:val="00624FD6"/>
    <w:rsid w:val="00627661"/>
    <w:rsid w:val="006279FB"/>
    <w:rsid w:val="006355B1"/>
    <w:rsid w:val="00635DCC"/>
    <w:rsid w:val="006409E2"/>
    <w:rsid w:val="006451FE"/>
    <w:rsid w:val="00645E8A"/>
    <w:rsid w:val="00645FB5"/>
    <w:rsid w:val="0064655B"/>
    <w:rsid w:val="006522AD"/>
    <w:rsid w:val="00655710"/>
    <w:rsid w:val="00664EA8"/>
    <w:rsid w:val="006746EA"/>
    <w:rsid w:val="00682689"/>
    <w:rsid w:val="006A538D"/>
    <w:rsid w:val="006A6D0D"/>
    <w:rsid w:val="006B075F"/>
    <w:rsid w:val="006B0948"/>
    <w:rsid w:val="006B3298"/>
    <w:rsid w:val="006B7425"/>
    <w:rsid w:val="006C0A88"/>
    <w:rsid w:val="006D2570"/>
    <w:rsid w:val="006D4485"/>
    <w:rsid w:val="006E029E"/>
    <w:rsid w:val="007062A8"/>
    <w:rsid w:val="00710E5C"/>
    <w:rsid w:val="007117CE"/>
    <w:rsid w:val="00711A39"/>
    <w:rsid w:val="007208D7"/>
    <w:rsid w:val="00721A39"/>
    <w:rsid w:val="007260BE"/>
    <w:rsid w:val="007301FE"/>
    <w:rsid w:val="007327CA"/>
    <w:rsid w:val="00741C02"/>
    <w:rsid w:val="00742AC0"/>
    <w:rsid w:val="007545D6"/>
    <w:rsid w:val="00754CBC"/>
    <w:rsid w:val="00754CF6"/>
    <w:rsid w:val="007567D2"/>
    <w:rsid w:val="00760716"/>
    <w:rsid w:val="00760DA6"/>
    <w:rsid w:val="00766A98"/>
    <w:rsid w:val="007710B0"/>
    <w:rsid w:val="00775583"/>
    <w:rsid w:val="0079047A"/>
    <w:rsid w:val="00797764"/>
    <w:rsid w:val="007B3105"/>
    <w:rsid w:val="007B7431"/>
    <w:rsid w:val="007B74EF"/>
    <w:rsid w:val="007D6DEA"/>
    <w:rsid w:val="007D7DE6"/>
    <w:rsid w:val="007E6760"/>
    <w:rsid w:val="007F2D27"/>
    <w:rsid w:val="007F4BC9"/>
    <w:rsid w:val="00801F4D"/>
    <w:rsid w:val="00804704"/>
    <w:rsid w:val="00807B76"/>
    <w:rsid w:val="00811720"/>
    <w:rsid w:val="00811D21"/>
    <w:rsid w:val="00830A28"/>
    <w:rsid w:val="00836225"/>
    <w:rsid w:val="0084162B"/>
    <w:rsid w:val="0084258E"/>
    <w:rsid w:val="0086262E"/>
    <w:rsid w:val="00863D90"/>
    <w:rsid w:val="00865337"/>
    <w:rsid w:val="008725C2"/>
    <w:rsid w:val="00880FF3"/>
    <w:rsid w:val="00881234"/>
    <w:rsid w:val="008819E0"/>
    <w:rsid w:val="00882E96"/>
    <w:rsid w:val="00892AAA"/>
    <w:rsid w:val="00894CEF"/>
    <w:rsid w:val="00895076"/>
    <w:rsid w:val="008A2E47"/>
    <w:rsid w:val="008A3E43"/>
    <w:rsid w:val="008A543C"/>
    <w:rsid w:val="008A73C9"/>
    <w:rsid w:val="008B7223"/>
    <w:rsid w:val="008B7892"/>
    <w:rsid w:val="008D36A3"/>
    <w:rsid w:val="008D3D32"/>
    <w:rsid w:val="008D5C02"/>
    <w:rsid w:val="008D7EDA"/>
    <w:rsid w:val="008E062B"/>
    <w:rsid w:val="008E1E4C"/>
    <w:rsid w:val="008E21CB"/>
    <w:rsid w:val="008F3107"/>
    <w:rsid w:val="008F5949"/>
    <w:rsid w:val="008F6DFE"/>
    <w:rsid w:val="00913617"/>
    <w:rsid w:val="0091647A"/>
    <w:rsid w:val="00921973"/>
    <w:rsid w:val="00925C2E"/>
    <w:rsid w:val="009325EE"/>
    <w:rsid w:val="00932E98"/>
    <w:rsid w:val="009340C9"/>
    <w:rsid w:val="00934DA1"/>
    <w:rsid w:val="00937CA9"/>
    <w:rsid w:val="009526D6"/>
    <w:rsid w:val="00962B47"/>
    <w:rsid w:val="009703E1"/>
    <w:rsid w:val="00972C4D"/>
    <w:rsid w:val="00975041"/>
    <w:rsid w:val="00977FA0"/>
    <w:rsid w:val="0098456D"/>
    <w:rsid w:val="00985654"/>
    <w:rsid w:val="009975A1"/>
    <w:rsid w:val="009A12CB"/>
    <w:rsid w:val="009A5105"/>
    <w:rsid w:val="009A6C48"/>
    <w:rsid w:val="009C3EE4"/>
    <w:rsid w:val="009C66D9"/>
    <w:rsid w:val="009D1B2A"/>
    <w:rsid w:val="009D216F"/>
    <w:rsid w:val="009D4ED1"/>
    <w:rsid w:val="009D6972"/>
    <w:rsid w:val="009E0817"/>
    <w:rsid w:val="00A02B40"/>
    <w:rsid w:val="00A13D43"/>
    <w:rsid w:val="00A15CE0"/>
    <w:rsid w:val="00A2650D"/>
    <w:rsid w:val="00A33F0B"/>
    <w:rsid w:val="00A34255"/>
    <w:rsid w:val="00A53B3E"/>
    <w:rsid w:val="00A5581A"/>
    <w:rsid w:val="00A62322"/>
    <w:rsid w:val="00A723A7"/>
    <w:rsid w:val="00A7456D"/>
    <w:rsid w:val="00A81077"/>
    <w:rsid w:val="00A83B25"/>
    <w:rsid w:val="00A85DA4"/>
    <w:rsid w:val="00A86124"/>
    <w:rsid w:val="00A93384"/>
    <w:rsid w:val="00A9358C"/>
    <w:rsid w:val="00A942CA"/>
    <w:rsid w:val="00A947DB"/>
    <w:rsid w:val="00A948DB"/>
    <w:rsid w:val="00A9777E"/>
    <w:rsid w:val="00AA4B78"/>
    <w:rsid w:val="00AA524A"/>
    <w:rsid w:val="00AA5A9B"/>
    <w:rsid w:val="00AA7254"/>
    <w:rsid w:val="00AC570E"/>
    <w:rsid w:val="00AD1AF9"/>
    <w:rsid w:val="00AD3577"/>
    <w:rsid w:val="00AD7E4C"/>
    <w:rsid w:val="00AE0EC5"/>
    <w:rsid w:val="00AE4A3D"/>
    <w:rsid w:val="00AE5F8F"/>
    <w:rsid w:val="00AE732D"/>
    <w:rsid w:val="00AF10FD"/>
    <w:rsid w:val="00AF24DF"/>
    <w:rsid w:val="00AF71FF"/>
    <w:rsid w:val="00AF78E2"/>
    <w:rsid w:val="00AF7B81"/>
    <w:rsid w:val="00B019E0"/>
    <w:rsid w:val="00B037D2"/>
    <w:rsid w:val="00B06E09"/>
    <w:rsid w:val="00B139BF"/>
    <w:rsid w:val="00B14042"/>
    <w:rsid w:val="00B143EE"/>
    <w:rsid w:val="00B30992"/>
    <w:rsid w:val="00B37871"/>
    <w:rsid w:val="00B47929"/>
    <w:rsid w:val="00B51D2B"/>
    <w:rsid w:val="00B560E9"/>
    <w:rsid w:val="00B62B5E"/>
    <w:rsid w:val="00B759A3"/>
    <w:rsid w:val="00B815D8"/>
    <w:rsid w:val="00B81CDB"/>
    <w:rsid w:val="00B82571"/>
    <w:rsid w:val="00B8297D"/>
    <w:rsid w:val="00B865B8"/>
    <w:rsid w:val="00B9201F"/>
    <w:rsid w:val="00BA7270"/>
    <w:rsid w:val="00BB1983"/>
    <w:rsid w:val="00BB2B44"/>
    <w:rsid w:val="00BB2D55"/>
    <w:rsid w:val="00BB4EE2"/>
    <w:rsid w:val="00BC0188"/>
    <w:rsid w:val="00BD204A"/>
    <w:rsid w:val="00BD564B"/>
    <w:rsid w:val="00BE202E"/>
    <w:rsid w:val="00BE571F"/>
    <w:rsid w:val="00BF3B87"/>
    <w:rsid w:val="00BF577A"/>
    <w:rsid w:val="00BF6772"/>
    <w:rsid w:val="00C03549"/>
    <w:rsid w:val="00C234B7"/>
    <w:rsid w:val="00C45553"/>
    <w:rsid w:val="00C544A9"/>
    <w:rsid w:val="00C61A20"/>
    <w:rsid w:val="00C626C7"/>
    <w:rsid w:val="00C63228"/>
    <w:rsid w:val="00C63F24"/>
    <w:rsid w:val="00C63F7F"/>
    <w:rsid w:val="00C70AEB"/>
    <w:rsid w:val="00C749E0"/>
    <w:rsid w:val="00C92C70"/>
    <w:rsid w:val="00C94257"/>
    <w:rsid w:val="00C9516B"/>
    <w:rsid w:val="00C9731A"/>
    <w:rsid w:val="00CA42B5"/>
    <w:rsid w:val="00CB3206"/>
    <w:rsid w:val="00CB383B"/>
    <w:rsid w:val="00CB5154"/>
    <w:rsid w:val="00CC195F"/>
    <w:rsid w:val="00CC772B"/>
    <w:rsid w:val="00CD6CE4"/>
    <w:rsid w:val="00CE4703"/>
    <w:rsid w:val="00CE5019"/>
    <w:rsid w:val="00CE637D"/>
    <w:rsid w:val="00CF2AFA"/>
    <w:rsid w:val="00CF2BCC"/>
    <w:rsid w:val="00CF3C33"/>
    <w:rsid w:val="00D169E5"/>
    <w:rsid w:val="00D246BB"/>
    <w:rsid w:val="00D30E76"/>
    <w:rsid w:val="00D32A4A"/>
    <w:rsid w:val="00D32DCA"/>
    <w:rsid w:val="00D4241F"/>
    <w:rsid w:val="00D4453B"/>
    <w:rsid w:val="00D44A62"/>
    <w:rsid w:val="00D44B77"/>
    <w:rsid w:val="00D530A1"/>
    <w:rsid w:val="00D76F98"/>
    <w:rsid w:val="00D77155"/>
    <w:rsid w:val="00D83EEA"/>
    <w:rsid w:val="00D86E67"/>
    <w:rsid w:val="00D87F2E"/>
    <w:rsid w:val="00D95692"/>
    <w:rsid w:val="00D965DD"/>
    <w:rsid w:val="00DA25B9"/>
    <w:rsid w:val="00DB6BDE"/>
    <w:rsid w:val="00DC02FC"/>
    <w:rsid w:val="00DC0898"/>
    <w:rsid w:val="00DC1637"/>
    <w:rsid w:val="00DC217A"/>
    <w:rsid w:val="00DC2A19"/>
    <w:rsid w:val="00DC3C9F"/>
    <w:rsid w:val="00DC59AF"/>
    <w:rsid w:val="00DC7E02"/>
    <w:rsid w:val="00DD30C9"/>
    <w:rsid w:val="00DD6E9A"/>
    <w:rsid w:val="00DE74BA"/>
    <w:rsid w:val="00E006F7"/>
    <w:rsid w:val="00E057EA"/>
    <w:rsid w:val="00E15AF1"/>
    <w:rsid w:val="00E162D1"/>
    <w:rsid w:val="00E23D89"/>
    <w:rsid w:val="00E3089A"/>
    <w:rsid w:val="00E336EA"/>
    <w:rsid w:val="00E34E4D"/>
    <w:rsid w:val="00E35AD3"/>
    <w:rsid w:val="00E40677"/>
    <w:rsid w:val="00E43E7B"/>
    <w:rsid w:val="00E444A1"/>
    <w:rsid w:val="00E45F19"/>
    <w:rsid w:val="00E506A8"/>
    <w:rsid w:val="00E533C5"/>
    <w:rsid w:val="00E731BC"/>
    <w:rsid w:val="00E7591F"/>
    <w:rsid w:val="00E772C7"/>
    <w:rsid w:val="00E9316C"/>
    <w:rsid w:val="00E956DA"/>
    <w:rsid w:val="00EA45C0"/>
    <w:rsid w:val="00EB6FB5"/>
    <w:rsid w:val="00EB785B"/>
    <w:rsid w:val="00ED5F01"/>
    <w:rsid w:val="00EE3633"/>
    <w:rsid w:val="00EF290F"/>
    <w:rsid w:val="00EF343D"/>
    <w:rsid w:val="00F008D3"/>
    <w:rsid w:val="00F05412"/>
    <w:rsid w:val="00F106B7"/>
    <w:rsid w:val="00F10849"/>
    <w:rsid w:val="00F216D7"/>
    <w:rsid w:val="00F22872"/>
    <w:rsid w:val="00F241DE"/>
    <w:rsid w:val="00F25ED0"/>
    <w:rsid w:val="00F30A83"/>
    <w:rsid w:val="00F37004"/>
    <w:rsid w:val="00F40249"/>
    <w:rsid w:val="00F46C99"/>
    <w:rsid w:val="00F47FF7"/>
    <w:rsid w:val="00F518D5"/>
    <w:rsid w:val="00F53480"/>
    <w:rsid w:val="00F577F4"/>
    <w:rsid w:val="00F57EDB"/>
    <w:rsid w:val="00F61CE8"/>
    <w:rsid w:val="00F62323"/>
    <w:rsid w:val="00F62A71"/>
    <w:rsid w:val="00F64440"/>
    <w:rsid w:val="00F7023A"/>
    <w:rsid w:val="00F7138D"/>
    <w:rsid w:val="00F7295C"/>
    <w:rsid w:val="00F75CD3"/>
    <w:rsid w:val="00F82C6D"/>
    <w:rsid w:val="00F838E4"/>
    <w:rsid w:val="00F94DE5"/>
    <w:rsid w:val="00FA326D"/>
    <w:rsid w:val="00FB14E0"/>
    <w:rsid w:val="00FB1682"/>
    <w:rsid w:val="00FB1DB5"/>
    <w:rsid w:val="00FC4683"/>
    <w:rsid w:val="00FC7A13"/>
    <w:rsid w:val="00FD14D8"/>
    <w:rsid w:val="00FD6FEC"/>
    <w:rsid w:val="00FE563B"/>
    <w:rsid w:val="00FF2A38"/>
    <w:rsid w:val="00FF369B"/>
    <w:rsid w:val="00F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D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DA4"/>
    <w:pPr>
      <w:spacing w:before="100" w:beforeAutospacing="1" w:after="100" w:afterAutospacing="1"/>
    </w:pPr>
  </w:style>
  <w:style w:type="character" w:styleId="a4">
    <w:name w:val="Hyperlink"/>
    <w:rsid w:val="00A85DA4"/>
    <w:rPr>
      <w:color w:val="0000FF"/>
      <w:u w:val="single"/>
    </w:rPr>
  </w:style>
  <w:style w:type="paragraph" w:customStyle="1" w:styleId="a5">
    <w:name w:val="Содержимое таблицы"/>
    <w:basedOn w:val="a"/>
    <w:rsid w:val="004A4AEC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table" w:styleId="a6">
    <w:name w:val="Table Grid"/>
    <w:basedOn w:val="a1"/>
    <w:uiPriority w:val="59"/>
    <w:rsid w:val="007F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7E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BB2B4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B2B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0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">
    <w:name w:val="Основной текст (2)_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8F6DFE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8F6DFE"/>
    <w:rPr>
      <w:shd w:val="clear" w:color="auto" w:fill="FFFFFF"/>
    </w:rPr>
  </w:style>
  <w:style w:type="character" w:customStyle="1" w:styleId="3">
    <w:name w:val="Заголовок №3_"/>
    <w:link w:val="30"/>
    <w:rsid w:val="008F6DFE"/>
    <w:rPr>
      <w:b/>
      <w:bCs/>
      <w:shd w:val="clear" w:color="auto" w:fill="FFFFFF"/>
    </w:rPr>
  </w:style>
  <w:style w:type="character" w:customStyle="1" w:styleId="21">
    <w:name w:val="Основной текст (2) + Полужирный"/>
    <w:rsid w:val="008F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link w:val="7"/>
    <w:rsid w:val="008F6DFE"/>
    <w:rPr>
      <w:b/>
      <w:bCs/>
      <w:sz w:val="21"/>
      <w:szCs w:val="21"/>
      <w:shd w:val="clear" w:color="auto" w:fill="FFFFFF"/>
    </w:rPr>
  </w:style>
  <w:style w:type="character" w:customStyle="1" w:styleId="2Exact">
    <w:name w:val="Основной текст (2) Exac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Exact">
    <w:name w:val="Основной текст (2) + Интервал 1 pt Exac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_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link w:val="ac"/>
    <w:rsid w:val="008F6DFE"/>
    <w:rPr>
      <w:shd w:val="clear" w:color="auto" w:fill="FFFFFF"/>
    </w:rPr>
  </w:style>
  <w:style w:type="character" w:customStyle="1" w:styleId="2105pt">
    <w:name w:val="Основной текст (2) + 10;5 pt;Полужирный"/>
    <w:rsid w:val="008F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Heavy18pt-3pt">
    <w:name w:val="Основной текст (2) + Franklin Gothic Heavy;18 pt;Интервал -3 pt"/>
    <w:rsid w:val="008F6DF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FranklinGothicHeavy57pt-11pt250">
    <w:name w:val="Основной текст (2) + Franklin Gothic Heavy;57 pt;Интервал -11 pt;Масштаб 250%"/>
    <w:rsid w:val="008F6DF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30"/>
      <w:w w:val="250"/>
      <w:position w:val="0"/>
      <w:sz w:val="114"/>
      <w:szCs w:val="11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8F6DFE"/>
    <w:rPr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8F6DFE"/>
    <w:rPr>
      <w:sz w:val="14"/>
      <w:szCs w:val="14"/>
      <w:shd w:val="clear" w:color="auto" w:fill="FFFFFF"/>
    </w:rPr>
  </w:style>
  <w:style w:type="character" w:customStyle="1" w:styleId="ad">
    <w:name w:val="Оглавление_"/>
    <w:link w:val="ae"/>
    <w:rsid w:val="008F6DFE"/>
    <w:rPr>
      <w:shd w:val="clear" w:color="auto" w:fill="FFFFFF"/>
    </w:rPr>
  </w:style>
  <w:style w:type="character" w:customStyle="1" w:styleId="9pt">
    <w:name w:val="Колонтитул + 9 p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8F6DFE"/>
    <w:rPr>
      <w:sz w:val="18"/>
      <w:szCs w:val="18"/>
      <w:shd w:val="clear" w:color="auto" w:fill="FFFFFF"/>
    </w:rPr>
  </w:style>
  <w:style w:type="character" w:customStyle="1" w:styleId="91">
    <w:name w:val="Основной текст (9) + Малые прописные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Основной текст (10)_"/>
    <w:link w:val="100"/>
    <w:rsid w:val="008F6DFE"/>
    <w:rPr>
      <w:i/>
      <w:iCs/>
      <w:shd w:val="clear" w:color="auto" w:fill="FFFFFF"/>
    </w:rPr>
  </w:style>
  <w:style w:type="character" w:customStyle="1" w:styleId="101">
    <w:name w:val="Основной текст (10) + Не курсив"/>
    <w:rsid w:val="008F6D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F6DFE"/>
    <w:pPr>
      <w:widowControl w:val="0"/>
      <w:shd w:val="clear" w:color="auto" w:fill="FFFFFF"/>
      <w:spacing w:before="240" w:line="274" w:lineRule="exac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8F6DFE"/>
    <w:pPr>
      <w:widowControl w:val="0"/>
      <w:shd w:val="clear" w:color="auto" w:fill="FFFFFF"/>
      <w:spacing w:before="660" w:after="240" w:line="250" w:lineRule="exact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8F6DFE"/>
    <w:pPr>
      <w:widowControl w:val="0"/>
      <w:shd w:val="clear" w:color="auto" w:fill="FFFFFF"/>
      <w:spacing w:line="274" w:lineRule="exact"/>
      <w:jc w:val="center"/>
      <w:outlineLvl w:val="2"/>
    </w:pPr>
    <w:rPr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8F6DFE"/>
    <w:pPr>
      <w:widowControl w:val="0"/>
      <w:shd w:val="clear" w:color="auto" w:fill="FFFFFF"/>
      <w:spacing w:before="420" w:line="0" w:lineRule="atLeast"/>
    </w:pPr>
    <w:rPr>
      <w:sz w:val="18"/>
      <w:szCs w:val="18"/>
    </w:rPr>
  </w:style>
  <w:style w:type="paragraph" w:customStyle="1" w:styleId="7">
    <w:name w:val="Основной текст (7)"/>
    <w:basedOn w:val="a"/>
    <w:link w:val="7Exact"/>
    <w:rsid w:val="008F6DFE"/>
    <w:pPr>
      <w:widowControl w:val="0"/>
      <w:shd w:val="clear" w:color="auto" w:fill="FFFFFF"/>
      <w:spacing w:after="300" w:line="0" w:lineRule="atLeast"/>
      <w:jc w:val="right"/>
    </w:pPr>
    <w:rPr>
      <w:b/>
      <w:bCs/>
      <w:sz w:val="21"/>
      <w:szCs w:val="21"/>
    </w:rPr>
  </w:style>
  <w:style w:type="paragraph" w:customStyle="1" w:styleId="ac">
    <w:name w:val="Подпись к таблице"/>
    <w:basedOn w:val="a"/>
    <w:link w:val="ab"/>
    <w:rsid w:val="008F6DFE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8F6DFE"/>
    <w:pPr>
      <w:widowControl w:val="0"/>
      <w:shd w:val="clear" w:color="auto" w:fill="FFFFFF"/>
      <w:spacing w:line="451" w:lineRule="exact"/>
      <w:jc w:val="center"/>
    </w:pPr>
    <w:rPr>
      <w:sz w:val="14"/>
      <w:szCs w:val="14"/>
    </w:rPr>
  </w:style>
  <w:style w:type="paragraph" w:customStyle="1" w:styleId="ae">
    <w:name w:val="Оглавление"/>
    <w:basedOn w:val="a"/>
    <w:link w:val="ad"/>
    <w:rsid w:val="008F6DFE"/>
    <w:pPr>
      <w:widowControl w:val="0"/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rsid w:val="008F6DFE"/>
    <w:pPr>
      <w:widowControl w:val="0"/>
      <w:shd w:val="clear" w:color="auto" w:fill="FFFFFF"/>
      <w:spacing w:after="300" w:line="0" w:lineRule="atLeast"/>
      <w:jc w:val="both"/>
    </w:pPr>
    <w:rPr>
      <w:sz w:val="18"/>
      <w:szCs w:val="18"/>
    </w:rPr>
  </w:style>
  <w:style w:type="paragraph" w:customStyle="1" w:styleId="100">
    <w:name w:val="Основной текст (10)"/>
    <w:basedOn w:val="a"/>
    <w:link w:val="10"/>
    <w:rsid w:val="008F6DFE"/>
    <w:pPr>
      <w:widowControl w:val="0"/>
      <w:shd w:val="clear" w:color="auto" w:fill="FFFFFF"/>
      <w:spacing w:after="2040" w:line="274" w:lineRule="exact"/>
      <w:jc w:val="both"/>
    </w:pPr>
    <w:rPr>
      <w:i/>
      <w:iCs/>
      <w:sz w:val="20"/>
      <w:szCs w:val="20"/>
    </w:rPr>
  </w:style>
  <w:style w:type="paragraph" w:styleId="af">
    <w:name w:val="header"/>
    <w:basedOn w:val="a"/>
    <w:link w:val="af0"/>
    <w:rsid w:val="00A723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723A7"/>
    <w:rPr>
      <w:sz w:val="24"/>
      <w:szCs w:val="24"/>
    </w:rPr>
  </w:style>
  <w:style w:type="paragraph" w:styleId="af1">
    <w:name w:val="footer"/>
    <w:basedOn w:val="a"/>
    <w:link w:val="af2"/>
    <w:rsid w:val="00A723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723A7"/>
    <w:rPr>
      <w:sz w:val="24"/>
      <w:szCs w:val="24"/>
    </w:rPr>
  </w:style>
  <w:style w:type="paragraph" w:styleId="af3">
    <w:name w:val="List Paragraph"/>
    <w:basedOn w:val="a"/>
    <w:qFormat/>
    <w:rsid w:val="00286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Сноска_"/>
    <w:basedOn w:val="a0"/>
    <w:link w:val="af5"/>
    <w:rsid w:val="002D52E9"/>
    <w:rPr>
      <w:b/>
      <w:bCs/>
      <w:sz w:val="22"/>
      <w:szCs w:val="22"/>
      <w:shd w:val="clear" w:color="auto" w:fill="FFFFFF"/>
    </w:rPr>
  </w:style>
  <w:style w:type="paragraph" w:customStyle="1" w:styleId="af5">
    <w:name w:val="Сноска"/>
    <w:basedOn w:val="a"/>
    <w:link w:val="af4"/>
    <w:rsid w:val="002D52E9"/>
    <w:pPr>
      <w:widowControl w:val="0"/>
      <w:shd w:val="clear" w:color="auto" w:fill="FFFFFF"/>
      <w:spacing w:line="288" w:lineRule="exact"/>
    </w:pPr>
    <w:rPr>
      <w:b/>
      <w:bCs/>
      <w:sz w:val="22"/>
      <w:szCs w:val="22"/>
    </w:rPr>
  </w:style>
  <w:style w:type="character" w:customStyle="1" w:styleId="1">
    <w:name w:val="Заголовок №1_"/>
    <w:basedOn w:val="a0"/>
    <w:link w:val="11"/>
    <w:rsid w:val="00107384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"/>
    <w:rsid w:val="00107384"/>
    <w:pPr>
      <w:widowControl w:val="0"/>
      <w:shd w:val="clear" w:color="auto" w:fill="FFFFFF"/>
      <w:spacing w:before="60" w:line="408" w:lineRule="exact"/>
      <w:ind w:firstLine="740"/>
      <w:jc w:val="both"/>
      <w:outlineLvl w:val="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D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DA4"/>
    <w:pPr>
      <w:spacing w:before="100" w:beforeAutospacing="1" w:after="100" w:afterAutospacing="1"/>
    </w:pPr>
  </w:style>
  <w:style w:type="character" w:styleId="a4">
    <w:name w:val="Hyperlink"/>
    <w:rsid w:val="00A85DA4"/>
    <w:rPr>
      <w:color w:val="0000FF"/>
      <w:u w:val="single"/>
    </w:rPr>
  </w:style>
  <w:style w:type="paragraph" w:customStyle="1" w:styleId="a5">
    <w:name w:val="Содержимое таблицы"/>
    <w:basedOn w:val="a"/>
    <w:rsid w:val="004A4AEC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table" w:styleId="a6">
    <w:name w:val="Table Grid"/>
    <w:basedOn w:val="a1"/>
    <w:uiPriority w:val="59"/>
    <w:rsid w:val="007F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7E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BB2B4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B2B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0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">
    <w:name w:val="Основной текст (2)_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8F6DFE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8F6DFE"/>
    <w:rPr>
      <w:shd w:val="clear" w:color="auto" w:fill="FFFFFF"/>
    </w:rPr>
  </w:style>
  <w:style w:type="character" w:customStyle="1" w:styleId="3">
    <w:name w:val="Заголовок №3_"/>
    <w:link w:val="30"/>
    <w:rsid w:val="008F6DFE"/>
    <w:rPr>
      <w:b/>
      <w:bCs/>
      <w:shd w:val="clear" w:color="auto" w:fill="FFFFFF"/>
    </w:rPr>
  </w:style>
  <w:style w:type="character" w:customStyle="1" w:styleId="21">
    <w:name w:val="Основной текст (2) + Полужирный"/>
    <w:rsid w:val="008F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link w:val="7"/>
    <w:rsid w:val="008F6DFE"/>
    <w:rPr>
      <w:b/>
      <w:bCs/>
      <w:sz w:val="21"/>
      <w:szCs w:val="21"/>
      <w:shd w:val="clear" w:color="auto" w:fill="FFFFFF"/>
    </w:rPr>
  </w:style>
  <w:style w:type="character" w:customStyle="1" w:styleId="2Exact">
    <w:name w:val="Основной текст (2) Exac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Exact">
    <w:name w:val="Основной текст (2) + Интервал 1 pt Exac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_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link w:val="ac"/>
    <w:rsid w:val="008F6DFE"/>
    <w:rPr>
      <w:shd w:val="clear" w:color="auto" w:fill="FFFFFF"/>
    </w:rPr>
  </w:style>
  <w:style w:type="character" w:customStyle="1" w:styleId="2105pt">
    <w:name w:val="Основной текст (2) + 10;5 pt;Полужирный"/>
    <w:rsid w:val="008F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Heavy18pt-3pt">
    <w:name w:val="Основной текст (2) + Franklin Gothic Heavy;18 pt;Интервал -3 pt"/>
    <w:rsid w:val="008F6DF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FranklinGothicHeavy57pt-11pt250">
    <w:name w:val="Основной текст (2) + Franklin Gothic Heavy;57 pt;Интервал -11 pt;Масштаб 250%"/>
    <w:rsid w:val="008F6DF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30"/>
      <w:w w:val="250"/>
      <w:position w:val="0"/>
      <w:sz w:val="114"/>
      <w:szCs w:val="11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8F6DFE"/>
    <w:rPr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8F6DFE"/>
    <w:rPr>
      <w:sz w:val="14"/>
      <w:szCs w:val="14"/>
      <w:shd w:val="clear" w:color="auto" w:fill="FFFFFF"/>
    </w:rPr>
  </w:style>
  <w:style w:type="character" w:customStyle="1" w:styleId="ad">
    <w:name w:val="Оглавление_"/>
    <w:link w:val="ae"/>
    <w:rsid w:val="008F6DFE"/>
    <w:rPr>
      <w:shd w:val="clear" w:color="auto" w:fill="FFFFFF"/>
    </w:rPr>
  </w:style>
  <w:style w:type="character" w:customStyle="1" w:styleId="9pt">
    <w:name w:val="Колонтитул + 9 p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8F6DFE"/>
    <w:rPr>
      <w:sz w:val="18"/>
      <w:szCs w:val="18"/>
      <w:shd w:val="clear" w:color="auto" w:fill="FFFFFF"/>
    </w:rPr>
  </w:style>
  <w:style w:type="character" w:customStyle="1" w:styleId="91">
    <w:name w:val="Основной текст (9) + Малые прописные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rsid w:val="008F6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Основной текст (10)_"/>
    <w:link w:val="100"/>
    <w:rsid w:val="008F6DFE"/>
    <w:rPr>
      <w:i/>
      <w:iCs/>
      <w:shd w:val="clear" w:color="auto" w:fill="FFFFFF"/>
    </w:rPr>
  </w:style>
  <w:style w:type="character" w:customStyle="1" w:styleId="101">
    <w:name w:val="Основной текст (10) + Не курсив"/>
    <w:rsid w:val="008F6D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F6DFE"/>
    <w:pPr>
      <w:widowControl w:val="0"/>
      <w:shd w:val="clear" w:color="auto" w:fill="FFFFFF"/>
      <w:spacing w:before="240" w:line="274" w:lineRule="exac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8F6DFE"/>
    <w:pPr>
      <w:widowControl w:val="0"/>
      <w:shd w:val="clear" w:color="auto" w:fill="FFFFFF"/>
      <w:spacing w:before="660" w:after="240" w:line="250" w:lineRule="exact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8F6DFE"/>
    <w:pPr>
      <w:widowControl w:val="0"/>
      <w:shd w:val="clear" w:color="auto" w:fill="FFFFFF"/>
      <w:spacing w:line="274" w:lineRule="exact"/>
      <w:jc w:val="center"/>
      <w:outlineLvl w:val="2"/>
    </w:pPr>
    <w:rPr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8F6DFE"/>
    <w:pPr>
      <w:widowControl w:val="0"/>
      <w:shd w:val="clear" w:color="auto" w:fill="FFFFFF"/>
      <w:spacing w:before="420" w:line="0" w:lineRule="atLeast"/>
    </w:pPr>
    <w:rPr>
      <w:sz w:val="18"/>
      <w:szCs w:val="18"/>
    </w:rPr>
  </w:style>
  <w:style w:type="paragraph" w:customStyle="1" w:styleId="7">
    <w:name w:val="Основной текст (7)"/>
    <w:basedOn w:val="a"/>
    <w:link w:val="7Exact"/>
    <w:rsid w:val="008F6DFE"/>
    <w:pPr>
      <w:widowControl w:val="0"/>
      <w:shd w:val="clear" w:color="auto" w:fill="FFFFFF"/>
      <w:spacing w:after="300" w:line="0" w:lineRule="atLeast"/>
      <w:jc w:val="right"/>
    </w:pPr>
    <w:rPr>
      <w:b/>
      <w:bCs/>
      <w:sz w:val="21"/>
      <w:szCs w:val="21"/>
    </w:rPr>
  </w:style>
  <w:style w:type="paragraph" w:customStyle="1" w:styleId="ac">
    <w:name w:val="Подпись к таблице"/>
    <w:basedOn w:val="a"/>
    <w:link w:val="ab"/>
    <w:rsid w:val="008F6DFE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8F6DFE"/>
    <w:pPr>
      <w:widowControl w:val="0"/>
      <w:shd w:val="clear" w:color="auto" w:fill="FFFFFF"/>
      <w:spacing w:line="451" w:lineRule="exact"/>
      <w:jc w:val="center"/>
    </w:pPr>
    <w:rPr>
      <w:sz w:val="14"/>
      <w:szCs w:val="14"/>
    </w:rPr>
  </w:style>
  <w:style w:type="paragraph" w:customStyle="1" w:styleId="ae">
    <w:name w:val="Оглавление"/>
    <w:basedOn w:val="a"/>
    <w:link w:val="ad"/>
    <w:rsid w:val="008F6DFE"/>
    <w:pPr>
      <w:widowControl w:val="0"/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rsid w:val="008F6DFE"/>
    <w:pPr>
      <w:widowControl w:val="0"/>
      <w:shd w:val="clear" w:color="auto" w:fill="FFFFFF"/>
      <w:spacing w:after="300" w:line="0" w:lineRule="atLeast"/>
      <w:jc w:val="both"/>
    </w:pPr>
    <w:rPr>
      <w:sz w:val="18"/>
      <w:szCs w:val="18"/>
    </w:rPr>
  </w:style>
  <w:style w:type="paragraph" w:customStyle="1" w:styleId="100">
    <w:name w:val="Основной текст (10)"/>
    <w:basedOn w:val="a"/>
    <w:link w:val="10"/>
    <w:rsid w:val="008F6DFE"/>
    <w:pPr>
      <w:widowControl w:val="0"/>
      <w:shd w:val="clear" w:color="auto" w:fill="FFFFFF"/>
      <w:spacing w:after="2040" w:line="274" w:lineRule="exact"/>
      <w:jc w:val="both"/>
    </w:pPr>
    <w:rPr>
      <w:i/>
      <w:iCs/>
      <w:sz w:val="20"/>
      <w:szCs w:val="20"/>
    </w:rPr>
  </w:style>
  <w:style w:type="paragraph" w:styleId="af">
    <w:name w:val="header"/>
    <w:basedOn w:val="a"/>
    <w:link w:val="af0"/>
    <w:rsid w:val="00A723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723A7"/>
    <w:rPr>
      <w:sz w:val="24"/>
      <w:szCs w:val="24"/>
    </w:rPr>
  </w:style>
  <w:style w:type="paragraph" w:styleId="af1">
    <w:name w:val="footer"/>
    <w:basedOn w:val="a"/>
    <w:link w:val="af2"/>
    <w:rsid w:val="00A723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723A7"/>
    <w:rPr>
      <w:sz w:val="24"/>
      <w:szCs w:val="24"/>
    </w:rPr>
  </w:style>
  <w:style w:type="paragraph" w:styleId="af3">
    <w:name w:val="List Paragraph"/>
    <w:basedOn w:val="a"/>
    <w:qFormat/>
    <w:rsid w:val="00286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Сноска_"/>
    <w:basedOn w:val="a0"/>
    <w:link w:val="af5"/>
    <w:rsid w:val="002D52E9"/>
    <w:rPr>
      <w:b/>
      <w:bCs/>
      <w:sz w:val="22"/>
      <w:szCs w:val="22"/>
      <w:shd w:val="clear" w:color="auto" w:fill="FFFFFF"/>
    </w:rPr>
  </w:style>
  <w:style w:type="paragraph" w:customStyle="1" w:styleId="af5">
    <w:name w:val="Сноска"/>
    <w:basedOn w:val="a"/>
    <w:link w:val="af4"/>
    <w:rsid w:val="002D52E9"/>
    <w:pPr>
      <w:widowControl w:val="0"/>
      <w:shd w:val="clear" w:color="auto" w:fill="FFFFFF"/>
      <w:spacing w:line="288" w:lineRule="exact"/>
    </w:pPr>
    <w:rPr>
      <w:b/>
      <w:bCs/>
      <w:sz w:val="22"/>
      <w:szCs w:val="22"/>
    </w:rPr>
  </w:style>
  <w:style w:type="character" w:customStyle="1" w:styleId="1">
    <w:name w:val="Заголовок №1_"/>
    <w:basedOn w:val="a0"/>
    <w:link w:val="11"/>
    <w:rsid w:val="00107384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"/>
    <w:rsid w:val="00107384"/>
    <w:pPr>
      <w:widowControl w:val="0"/>
      <w:shd w:val="clear" w:color="auto" w:fill="FFFFFF"/>
      <w:spacing w:before="60" w:line="408" w:lineRule="exact"/>
      <w:ind w:firstLine="740"/>
      <w:jc w:val="both"/>
      <w:outlineLvl w:val="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60D63-E95B-4CF5-B651-DEB0869B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29439</CharactersWithSpaces>
  <SharedDoc>false</SharedDoc>
  <HLinks>
    <vt:vector size="126" baseType="variant">
      <vt:variant>
        <vt:i4>1572972</vt:i4>
      </vt:variant>
      <vt:variant>
        <vt:i4>60</vt:i4>
      </vt:variant>
      <vt:variant>
        <vt:i4>0</vt:i4>
      </vt:variant>
      <vt:variant>
        <vt:i4>5</vt:i4>
      </vt:variant>
      <vt:variant>
        <vt:lpwstr>http://www.rosolymp.ru/attachments/10646_Tehnologiya_rekomendatsii_ME.zip</vt:lpwstr>
      </vt:variant>
      <vt:variant>
        <vt:lpwstr/>
      </vt:variant>
      <vt:variant>
        <vt:i4>6815844</vt:i4>
      </vt:variant>
      <vt:variant>
        <vt:i4>57</vt:i4>
      </vt:variant>
      <vt:variant>
        <vt:i4>0</vt:i4>
      </vt:variant>
      <vt:variant>
        <vt:i4>5</vt:i4>
      </vt:variant>
      <vt:variant>
        <vt:lpwstr>http://www.rosolymp.ru/attachments/10646_4 Geography Recommendations ME_2016-2017.pdf</vt:lpwstr>
      </vt:variant>
      <vt:variant>
        <vt:lpwstr/>
      </vt:variant>
      <vt:variant>
        <vt:i4>262238</vt:i4>
      </vt:variant>
      <vt:variant>
        <vt:i4>54</vt:i4>
      </vt:variant>
      <vt:variant>
        <vt:i4>0</vt:i4>
      </vt:variant>
      <vt:variant>
        <vt:i4>5</vt:i4>
      </vt:variant>
      <vt:variant>
        <vt:lpwstr>http://www.rosolymp.ru/attachments/10646_24 Physics Recommendations ME_2016-2017.zip</vt:lpwstr>
      </vt:variant>
      <vt:variant>
        <vt:lpwstr/>
      </vt:variant>
      <vt:variant>
        <vt:i4>90</vt:i4>
      </vt:variant>
      <vt:variant>
        <vt:i4>51</vt:i4>
      </vt:variant>
      <vt:variant>
        <vt:i4>0</vt:i4>
      </vt:variant>
      <vt:variant>
        <vt:i4>5</vt:i4>
      </vt:variant>
      <vt:variant>
        <vt:lpwstr>http://www.rosolymp.ru/attachments/10646_22 Economy Recommendations ME_2016-2017.pdf</vt:lpwstr>
      </vt:variant>
      <vt:variant>
        <vt:lpwstr/>
      </vt:variant>
      <vt:variant>
        <vt:i4>524377</vt:i4>
      </vt:variant>
      <vt:variant>
        <vt:i4>48</vt:i4>
      </vt:variant>
      <vt:variant>
        <vt:i4>0</vt:i4>
      </vt:variant>
      <vt:variant>
        <vt:i4>5</vt:i4>
      </vt:variant>
      <vt:variant>
        <vt:lpwstr>http://www.rosolymp.ru/attachments/10646_21 Ecology Recommendations ME_2016-2017.pdf</vt:lpwstr>
      </vt:variant>
      <vt:variant>
        <vt:lpwstr/>
      </vt:variant>
      <vt:variant>
        <vt:i4>6553689</vt:i4>
      </vt:variant>
      <vt:variant>
        <vt:i4>45</vt:i4>
      </vt:variant>
      <vt:variant>
        <vt:i4>0</vt:i4>
      </vt:variant>
      <vt:variant>
        <vt:i4>5</vt:i4>
      </vt:variant>
      <vt:variant>
        <vt:lpwstr>http://www.rosolymp.ru/attachments/10646_20 Chemistry recommendations ME 2016-2017.pdf</vt:lpwstr>
      </vt:variant>
      <vt:variant>
        <vt:lpwstr/>
      </vt:variant>
      <vt:variant>
        <vt:i4>7405677</vt:i4>
      </vt:variant>
      <vt:variant>
        <vt:i4>42</vt:i4>
      </vt:variant>
      <vt:variant>
        <vt:i4>0</vt:i4>
      </vt:variant>
      <vt:variant>
        <vt:i4>5</vt:i4>
      </vt:variant>
      <vt:variant>
        <vt:lpwstr>http://www.rosolymp.ru/attachments/10646_2 Astronomy Recommendations ME_2016-2017.pdf</vt:lpwstr>
      </vt:variant>
      <vt:variant>
        <vt:lpwstr/>
      </vt:variant>
      <vt:variant>
        <vt:i4>6422648</vt:i4>
      </vt:variant>
      <vt:variant>
        <vt:i4>39</vt:i4>
      </vt:variant>
      <vt:variant>
        <vt:i4>0</vt:i4>
      </vt:variant>
      <vt:variant>
        <vt:i4>5</vt:i4>
      </vt:variant>
      <vt:variant>
        <vt:lpwstr>http://www.rosolymp.ru/attachments/10646_18 Physical training recommendations ME_2016-2017.pdf</vt:lpwstr>
      </vt:variant>
      <vt:variant>
        <vt:lpwstr/>
      </vt:variant>
      <vt:variant>
        <vt:i4>8061038</vt:i4>
      </vt:variant>
      <vt:variant>
        <vt:i4>36</vt:i4>
      </vt:variant>
      <vt:variant>
        <vt:i4>0</vt:i4>
      </vt:variant>
      <vt:variant>
        <vt:i4>5</vt:i4>
      </vt:variant>
      <vt:variant>
        <vt:lpwstr>http://www.rosolymp.ru/attachments/10646_17 Russian language recommendations ME_2016-2017.pdf</vt:lpwstr>
      </vt:variant>
      <vt:variant>
        <vt:lpwstr/>
      </vt:variant>
      <vt:variant>
        <vt:i4>6422563</vt:i4>
      </vt:variant>
      <vt:variant>
        <vt:i4>33</vt:i4>
      </vt:variant>
      <vt:variant>
        <vt:i4>0</vt:i4>
      </vt:variant>
      <vt:variant>
        <vt:i4>5</vt:i4>
      </vt:variant>
      <vt:variant>
        <vt:lpwstr>http://www.rosolymp.ru/attachments/10646_16 Right Recommendations ME_2016-2017.pdf</vt:lpwstr>
      </vt:variant>
      <vt:variant>
        <vt:lpwstr/>
      </vt:variant>
      <vt:variant>
        <vt:i4>4718686</vt:i4>
      </vt:variant>
      <vt:variant>
        <vt:i4>30</vt:i4>
      </vt:variant>
      <vt:variant>
        <vt:i4>0</vt:i4>
      </vt:variant>
      <vt:variant>
        <vt:i4>5</vt:i4>
      </vt:variant>
      <vt:variant>
        <vt:lpwstr>http://www.rosolymp.ru/attachments/10646_15 Social Studies Recommendations ME_2016-2017.pdf</vt:lpwstr>
      </vt:variant>
      <vt:variant>
        <vt:lpwstr/>
      </vt:variant>
      <vt:variant>
        <vt:i4>917527</vt:i4>
      </vt:variant>
      <vt:variant>
        <vt:i4>27</vt:i4>
      </vt:variant>
      <vt:variant>
        <vt:i4>0</vt:i4>
      </vt:variant>
      <vt:variant>
        <vt:i4>5</vt:i4>
      </vt:variant>
      <vt:variant>
        <vt:lpwstr>http://www.rosolymp.ru/attachments/10646_14 Life safety recommendations ME_2016-2017.pdf</vt:lpwstr>
      </vt:variant>
      <vt:variant>
        <vt:lpwstr/>
      </vt:variant>
      <vt:variant>
        <vt:i4>1048641</vt:i4>
      </vt:variant>
      <vt:variant>
        <vt:i4>24</vt:i4>
      </vt:variant>
      <vt:variant>
        <vt:i4>0</vt:i4>
      </vt:variant>
      <vt:variant>
        <vt:i4>5</vt:i4>
      </vt:variant>
      <vt:variant>
        <vt:lpwstr>http://www.rosolymp.ru/attachments/10646_12 Mathematics Recommendations ME_2016-2017.pdf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http://www.rosolymp.ru/attachments/10646_13 German language recommendations ME_2016-2017.pdf</vt:lpwstr>
      </vt:variant>
      <vt:variant>
        <vt:lpwstr/>
      </vt:variant>
      <vt:variant>
        <vt:i4>5242887</vt:i4>
      </vt:variant>
      <vt:variant>
        <vt:i4>18</vt:i4>
      </vt:variant>
      <vt:variant>
        <vt:i4>0</vt:i4>
      </vt:variant>
      <vt:variant>
        <vt:i4>5</vt:i4>
      </vt:variant>
      <vt:variant>
        <vt:lpwstr>http://www.rosolymp.ru/attachments/10646_1 English language recommendations ME_2016-2017.pdf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http://www.rosolymp.ru/attachments/10646_5 Informatics Recommendations ME_2016-2017.pdf</vt:lpwstr>
      </vt:variant>
      <vt:variant>
        <vt:lpwstr/>
      </vt:variant>
      <vt:variant>
        <vt:i4>5308501</vt:i4>
      </vt:variant>
      <vt:variant>
        <vt:i4>12</vt:i4>
      </vt:variant>
      <vt:variant>
        <vt:i4>0</vt:i4>
      </vt:variant>
      <vt:variant>
        <vt:i4>5</vt:i4>
      </vt:variant>
      <vt:variant>
        <vt:lpwstr>http://www.rosolymp.ru/attachments/10646_6 Arts Recommendations ME_2016-2017.pdf</vt:lpwstr>
      </vt:variant>
      <vt:variant>
        <vt:lpwstr/>
      </vt:variant>
      <vt:variant>
        <vt:i4>6619259</vt:i4>
      </vt:variant>
      <vt:variant>
        <vt:i4>9</vt:i4>
      </vt:variant>
      <vt:variant>
        <vt:i4>0</vt:i4>
      </vt:variant>
      <vt:variant>
        <vt:i4>5</vt:i4>
      </vt:variant>
      <vt:variant>
        <vt:lpwstr>http://www.rosolymp.ru/attachments/10646_8 History References ME_2016-2017.pdf</vt:lpwstr>
      </vt:variant>
      <vt:variant>
        <vt:lpwstr/>
      </vt:variant>
      <vt:variant>
        <vt:i4>458765</vt:i4>
      </vt:variant>
      <vt:variant>
        <vt:i4>6</vt:i4>
      </vt:variant>
      <vt:variant>
        <vt:i4>0</vt:i4>
      </vt:variant>
      <vt:variant>
        <vt:i4>5</vt:i4>
      </vt:variant>
      <vt:variant>
        <vt:lpwstr>http://www.rosolymp.ru/attachments/10646_3 Biology Recommendations ME_2016-2017.pdf</vt:lpwstr>
      </vt:variant>
      <vt:variant>
        <vt:lpwstr/>
      </vt:variant>
      <vt:variant>
        <vt:i4>4390930</vt:i4>
      </vt:variant>
      <vt:variant>
        <vt:i4>3</vt:i4>
      </vt:variant>
      <vt:variant>
        <vt:i4>0</vt:i4>
      </vt:variant>
      <vt:variant>
        <vt:i4>5</vt:i4>
      </vt:variant>
      <vt:variant>
        <vt:lpwstr>http://www.rosolymp.ru/attachments/10646_11 Literature Recommendations ME_2016-2017.pdf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consultantplus://offline/ref=C37E323E51D0ACA4E42A2AF76B36EA6DAFC177A1753D121CB066C57E6046607F2C1EC83F42A9BDZ1VEI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КОиМП</dc:creator>
  <cp:lastModifiedBy>User</cp:lastModifiedBy>
  <cp:revision>3</cp:revision>
  <cp:lastPrinted>2021-09-03T13:47:00Z</cp:lastPrinted>
  <dcterms:created xsi:type="dcterms:W3CDTF">2021-09-14T05:50:00Z</dcterms:created>
  <dcterms:modified xsi:type="dcterms:W3CDTF">2021-09-14T11:21:00Z</dcterms:modified>
</cp:coreProperties>
</file>